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74473" w14:textId="6D48722F" w:rsidR="00420E11" w:rsidRPr="00D50AED" w:rsidRDefault="00420E11" w:rsidP="00420E11">
      <w:pPr>
        <w:pStyle w:val="a9"/>
        <w:jc w:val="both"/>
        <w:rPr>
          <w:rFonts w:eastAsia="宋体" w:cs="Arial"/>
          <w:bCs/>
          <w:sz w:val="22"/>
          <w:szCs w:val="22"/>
          <w:lang w:eastAsia="zh-CN"/>
        </w:rPr>
      </w:pPr>
      <w:bookmarkStart w:id="0" w:name="OLE_LINK3"/>
      <w:bookmarkStart w:id="1" w:name="OLE_LINK4"/>
      <w:r w:rsidRPr="00D50AED">
        <w:rPr>
          <w:rFonts w:cs="Arial"/>
          <w:bCs/>
          <w:sz w:val="22"/>
          <w:szCs w:val="22"/>
        </w:rPr>
        <w:t xml:space="preserve">3GPP TSG RAN WG1 </w:t>
      </w:r>
      <w:r w:rsidRPr="00D50AED">
        <w:rPr>
          <w:rFonts w:eastAsia="宋体" w:cs="Arial"/>
          <w:bCs/>
          <w:sz w:val="22"/>
          <w:szCs w:val="22"/>
          <w:lang w:eastAsia="zh-CN"/>
        </w:rPr>
        <w:t>#10</w:t>
      </w:r>
      <w:r w:rsidR="008B37BA">
        <w:rPr>
          <w:rFonts w:eastAsia="宋体" w:cs="Arial"/>
          <w:bCs/>
          <w:sz w:val="22"/>
          <w:szCs w:val="22"/>
          <w:lang w:eastAsia="zh-CN"/>
        </w:rPr>
        <w:t>5</w:t>
      </w:r>
      <w:r w:rsidRPr="00D50AED">
        <w:rPr>
          <w:rFonts w:eastAsia="宋体" w:cs="Arial" w:hint="eastAsia"/>
          <w:bCs/>
          <w:sz w:val="22"/>
          <w:szCs w:val="22"/>
          <w:lang w:eastAsia="zh-CN"/>
        </w:rPr>
        <w:t>-e</w:t>
      </w:r>
      <w:r w:rsidRPr="00D50AED">
        <w:rPr>
          <w:rFonts w:eastAsia="宋体" w:cs="Arial"/>
          <w:bCs/>
          <w:sz w:val="22"/>
          <w:szCs w:val="22"/>
          <w:lang w:eastAsia="zh-CN"/>
        </w:rPr>
        <w:t xml:space="preserve">                                          </w:t>
      </w:r>
      <w:r w:rsidR="00AF34A4" w:rsidRPr="00D50AED">
        <w:rPr>
          <w:rFonts w:eastAsia="宋体" w:cs="Arial"/>
          <w:bCs/>
          <w:sz w:val="22"/>
          <w:szCs w:val="22"/>
          <w:lang w:eastAsia="zh-CN"/>
        </w:rPr>
        <w:t xml:space="preserve">  </w:t>
      </w:r>
      <w:r w:rsidRPr="00D50AED">
        <w:rPr>
          <w:rFonts w:eastAsia="宋体" w:cs="Arial"/>
          <w:bCs/>
          <w:sz w:val="22"/>
          <w:szCs w:val="22"/>
          <w:lang w:eastAsia="zh-CN"/>
        </w:rPr>
        <w:t xml:space="preserve"> </w:t>
      </w:r>
      <w:r w:rsidR="00DF0DB5" w:rsidRPr="00DF0DB5">
        <w:rPr>
          <w:rFonts w:eastAsia="宋体" w:cs="Arial"/>
          <w:bCs/>
          <w:sz w:val="22"/>
          <w:szCs w:val="22"/>
          <w:lang w:eastAsia="zh-CN"/>
        </w:rPr>
        <w:t>R1-2104394</w:t>
      </w:r>
    </w:p>
    <w:p w14:paraId="50C65A1B" w14:textId="62E8F11C" w:rsidR="007E00A4" w:rsidRPr="00420E11" w:rsidRDefault="008B37BA" w:rsidP="00420E11">
      <w:pPr>
        <w:spacing w:after="60"/>
        <w:ind w:left="1985" w:hanging="1985"/>
        <w:rPr>
          <w:rFonts w:ascii="Arial" w:hAnsi="Arial" w:cs="Arial"/>
          <w:b/>
          <w:sz w:val="22"/>
          <w:szCs w:val="32"/>
        </w:rPr>
      </w:pPr>
      <w:r w:rsidRPr="008B37BA">
        <w:rPr>
          <w:rFonts w:ascii="Arial" w:eastAsia="MS Mincho" w:hAnsi="Arial" w:cs="Arial"/>
          <w:b/>
          <w:bCs/>
          <w:sz w:val="22"/>
          <w:szCs w:val="32"/>
          <w:lang w:val="en-GB" w:eastAsia="ja-JP"/>
        </w:rPr>
        <w:t>e-Meeting, May 10th – 27th, 2021</w:t>
      </w:r>
    </w:p>
    <w:bookmarkEnd w:id="0"/>
    <w:bookmarkEnd w:id="1"/>
    <w:p w14:paraId="7547AC9B" w14:textId="77777777" w:rsidR="00AB68C9" w:rsidRPr="009852CB" w:rsidRDefault="00AB68C9" w:rsidP="00B740D4">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6037ADF1"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DC4139">
        <w:rPr>
          <w:rFonts w:cs="Arial"/>
          <w:sz w:val="22"/>
          <w:szCs w:val="22"/>
        </w:rPr>
        <w:t xml:space="preserve">Discussion on </w:t>
      </w:r>
      <w:r w:rsidR="005837DE" w:rsidRPr="005837DE">
        <w:rPr>
          <w:rFonts w:cs="Arial" w:hint="eastAsia"/>
          <w:sz w:val="22"/>
          <w:szCs w:val="22"/>
        </w:rPr>
        <w:t>other</w:t>
      </w:r>
      <w:r w:rsidR="005837DE">
        <w:rPr>
          <w:rFonts w:cs="Arial"/>
          <w:sz w:val="22"/>
          <w:szCs w:val="22"/>
        </w:rPr>
        <w:t xml:space="preserve"> aspects on DSS</w:t>
      </w:r>
    </w:p>
    <w:p w14:paraId="43734CCA" w14:textId="4FB4D324"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8.13.</w:t>
      </w:r>
      <w:r w:rsidR="00D519BD">
        <w:rPr>
          <w:rFonts w:eastAsia="宋体" w:cs="Arial"/>
          <w:sz w:val="22"/>
          <w:szCs w:val="22"/>
          <w:lang w:eastAsia="zh-CN"/>
        </w:rPr>
        <w:t>4</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4F30C8FA" w14:textId="0476AE22" w:rsidR="00660FAF" w:rsidRPr="00537479" w:rsidRDefault="00660FAF" w:rsidP="002C53E1">
      <w:pPr>
        <w:pStyle w:val="3GPPNormalText"/>
        <w:spacing w:before="120"/>
        <w:rPr>
          <w:sz w:val="20"/>
          <w:szCs w:val="20"/>
        </w:rPr>
      </w:pPr>
      <w:r w:rsidRPr="00537479">
        <w:rPr>
          <w:sz w:val="20"/>
          <w:szCs w:val="20"/>
        </w:rPr>
        <w:t>In DSS WID, the following objectives for NR Dynamic Spectrum Sharing (DSS) are included:</w:t>
      </w:r>
    </w:p>
    <w:p w14:paraId="1D9B003B" w14:textId="77777777" w:rsidR="00660FAF" w:rsidRPr="00537479" w:rsidRDefault="00660FAF" w:rsidP="002C53E1">
      <w:pPr>
        <w:pStyle w:val="ab"/>
        <w:numPr>
          <w:ilvl w:val="0"/>
          <w:numId w:val="37"/>
        </w:numPr>
        <w:spacing w:before="120" w:after="120"/>
        <w:ind w:firstLineChars="0"/>
        <w:rPr>
          <w:rFonts w:ascii="Times New Roman" w:hAnsi="Times New Roman"/>
          <w:sz w:val="20"/>
          <w:szCs w:val="20"/>
        </w:rPr>
      </w:pPr>
      <w:r w:rsidRPr="00537479">
        <w:rPr>
          <w:rFonts w:ascii="Times New Roman" w:hAnsi="Times New Roman"/>
          <w:sz w:val="20"/>
          <w:szCs w:val="20"/>
        </w:rPr>
        <w:t>PDCCH enhancements for cross-carrier scheduling including [RAN1, RAN2]</w:t>
      </w:r>
    </w:p>
    <w:p w14:paraId="5E649001" w14:textId="77777777" w:rsidR="00660FAF" w:rsidRPr="00537479" w:rsidRDefault="00660FAF" w:rsidP="002C53E1">
      <w:pPr>
        <w:pStyle w:val="ab"/>
        <w:numPr>
          <w:ilvl w:val="1"/>
          <w:numId w:val="37"/>
        </w:numPr>
        <w:spacing w:before="120" w:after="120"/>
        <w:ind w:firstLineChars="0"/>
        <w:rPr>
          <w:rFonts w:ascii="Times New Roman" w:hAnsi="Times New Roman"/>
          <w:b/>
          <w:sz w:val="20"/>
          <w:szCs w:val="20"/>
        </w:rPr>
      </w:pPr>
      <w:bookmarkStart w:id="7" w:name="OLE_LINK1"/>
      <w:bookmarkStart w:id="8" w:name="OLE_LINK2"/>
      <w:r w:rsidRPr="00537479">
        <w:rPr>
          <w:rFonts w:ascii="Times New Roman" w:hAnsi="Times New Roman"/>
          <w:b/>
          <w:sz w:val="20"/>
          <w:szCs w:val="20"/>
        </w:rPr>
        <w:t>PDCCH of SCell scheduling PDSCH or PUSCH on P(S)Cell</w:t>
      </w:r>
    </w:p>
    <w:bookmarkEnd w:id="7"/>
    <w:bookmarkEnd w:id="8"/>
    <w:p w14:paraId="52F55585" w14:textId="77777777" w:rsidR="00660FAF" w:rsidRPr="00537479" w:rsidRDefault="00660FAF" w:rsidP="002C53E1">
      <w:pPr>
        <w:pStyle w:val="ab"/>
        <w:numPr>
          <w:ilvl w:val="1"/>
          <w:numId w:val="37"/>
        </w:numPr>
        <w:spacing w:before="120" w:after="120"/>
        <w:ind w:firstLineChars="0"/>
        <w:rPr>
          <w:rFonts w:ascii="Times New Roman" w:hAnsi="Times New Roman"/>
          <w:sz w:val="20"/>
          <w:szCs w:val="20"/>
        </w:rPr>
      </w:pPr>
      <w:r w:rsidRPr="00537479">
        <w:rPr>
          <w:rFonts w:ascii="Times New Roman" w:hAnsi="Times New Roman"/>
          <w:sz w:val="20"/>
          <w:szCs w:val="20"/>
        </w:rPr>
        <w:t>Study, and if agreed specify PDCCH of P(S)Cell/SCell scheduling PDSCH on multiple cells using a single DCI</w:t>
      </w:r>
    </w:p>
    <w:p w14:paraId="28DEC362" w14:textId="77777777" w:rsidR="00660FAF" w:rsidRPr="00537479" w:rsidRDefault="00660FAF" w:rsidP="002C53E1">
      <w:pPr>
        <w:pStyle w:val="ab"/>
        <w:numPr>
          <w:ilvl w:val="2"/>
          <w:numId w:val="37"/>
        </w:numPr>
        <w:spacing w:before="120" w:after="120"/>
        <w:ind w:firstLineChars="0"/>
        <w:rPr>
          <w:rFonts w:ascii="Times New Roman" w:hAnsi="Times New Roman"/>
          <w:sz w:val="20"/>
          <w:szCs w:val="20"/>
        </w:rPr>
      </w:pPr>
      <w:r w:rsidRPr="00537479">
        <w:rPr>
          <w:rFonts w:ascii="Times New Roman" w:hAnsi="Times New Roman"/>
          <w:sz w:val="20"/>
          <w:szCs w:val="20"/>
        </w:rPr>
        <w:t>The number of cells can be scheduled at once is limited to 2</w:t>
      </w:r>
    </w:p>
    <w:p w14:paraId="04FA47F1" w14:textId="77777777" w:rsidR="00660FAF" w:rsidRPr="00537479" w:rsidRDefault="00660FAF" w:rsidP="002C53E1">
      <w:pPr>
        <w:pStyle w:val="ab"/>
        <w:numPr>
          <w:ilvl w:val="2"/>
          <w:numId w:val="37"/>
        </w:numPr>
        <w:spacing w:before="120" w:after="120"/>
        <w:ind w:firstLineChars="0"/>
        <w:rPr>
          <w:rFonts w:ascii="Times New Roman" w:hAnsi="Times New Roman"/>
          <w:sz w:val="20"/>
          <w:szCs w:val="20"/>
        </w:rPr>
      </w:pPr>
      <w:r w:rsidRPr="00537479">
        <w:rPr>
          <w:rFonts w:ascii="Times New Roman" w:hAnsi="Times New Roman"/>
          <w:sz w:val="20"/>
          <w:szCs w:val="20"/>
        </w:rPr>
        <w:t>The increase in DCI size should be minimized</w:t>
      </w:r>
    </w:p>
    <w:p w14:paraId="64FB7059" w14:textId="7C31529D" w:rsidR="00660FAF" w:rsidRPr="00537479" w:rsidRDefault="00660FAF" w:rsidP="002C53E1">
      <w:pPr>
        <w:spacing w:before="120" w:after="120"/>
        <w:jc w:val="both"/>
        <w:rPr>
          <w:rFonts w:eastAsia="宋体"/>
          <w:szCs w:val="20"/>
          <w:lang w:eastAsia="zh-CN"/>
        </w:rPr>
      </w:pPr>
      <w:r w:rsidRPr="00537479">
        <w:rPr>
          <w:rFonts w:eastAsia="宋体"/>
          <w:szCs w:val="20"/>
          <w:lang w:eastAsia="zh-CN"/>
        </w:rPr>
        <w:t xml:space="preserve">In this contribution, we discuss </w:t>
      </w:r>
      <w:r w:rsidR="001C6DF9" w:rsidRPr="00537479">
        <w:rPr>
          <w:rFonts w:eastAsia="宋体"/>
          <w:szCs w:val="20"/>
          <w:lang w:eastAsia="zh-CN"/>
        </w:rPr>
        <w:t>the</w:t>
      </w:r>
      <w:r w:rsidR="00AF2DF4" w:rsidRPr="00537479">
        <w:rPr>
          <w:rFonts w:eastAsia="宋体"/>
          <w:szCs w:val="20"/>
          <w:lang w:eastAsia="zh-CN"/>
        </w:rPr>
        <w:t xml:space="preserve"> impact </w:t>
      </w:r>
      <w:r w:rsidR="00666DB8" w:rsidRPr="00537479">
        <w:rPr>
          <w:rFonts w:eastAsia="宋体"/>
          <w:szCs w:val="20"/>
          <w:lang w:eastAsia="zh-CN"/>
        </w:rPr>
        <w:t>on</w:t>
      </w:r>
      <w:r w:rsidR="001C6DF9" w:rsidRPr="00537479">
        <w:rPr>
          <w:rFonts w:eastAsia="宋体"/>
          <w:szCs w:val="20"/>
          <w:lang w:eastAsia="zh-CN"/>
        </w:rPr>
        <w:t xml:space="preserve"> </w:t>
      </w:r>
      <w:r w:rsidR="00C41FB9" w:rsidRPr="00537479">
        <w:rPr>
          <w:rFonts w:eastAsia="宋体"/>
          <w:szCs w:val="20"/>
          <w:lang w:eastAsia="zh-CN"/>
        </w:rPr>
        <w:t>BFR and RLF</w:t>
      </w:r>
      <w:r w:rsidR="001C6DF9" w:rsidRPr="00537479">
        <w:rPr>
          <w:rFonts w:eastAsia="宋体"/>
          <w:szCs w:val="20"/>
          <w:lang w:eastAsia="zh-CN"/>
        </w:rPr>
        <w:t xml:space="preserve"> procedure</w:t>
      </w:r>
      <w:r w:rsidR="00AF2DF4" w:rsidRPr="00537479">
        <w:rPr>
          <w:rFonts w:eastAsia="宋体"/>
          <w:szCs w:val="20"/>
          <w:lang w:eastAsia="zh-CN"/>
        </w:rPr>
        <w:t>s</w:t>
      </w:r>
      <w:r w:rsidR="001C6DF9" w:rsidRPr="00537479">
        <w:rPr>
          <w:rFonts w:eastAsia="宋体"/>
          <w:szCs w:val="20"/>
          <w:lang w:eastAsia="zh-CN"/>
        </w:rPr>
        <w:t xml:space="preserve"> when</w:t>
      </w:r>
      <w:r w:rsidRPr="00537479">
        <w:rPr>
          <w:rFonts w:eastAsia="宋体"/>
          <w:szCs w:val="20"/>
          <w:lang w:eastAsia="zh-CN"/>
        </w:rPr>
        <w:t xml:space="preserve"> </w:t>
      </w:r>
      <w:proofErr w:type="spellStart"/>
      <w:r w:rsidRPr="00537479">
        <w:rPr>
          <w:rFonts w:eastAsia="宋体"/>
          <w:szCs w:val="20"/>
          <w:lang w:eastAsia="zh-CN"/>
        </w:rPr>
        <w:t>Scell</w:t>
      </w:r>
      <w:proofErr w:type="spellEnd"/>
      <w:r w:rsidRPr="00537479">
        <w:rPr>
          <w:rFonts w:eastAsia="宋体"/>
          <w:szCs w:val="20"/>
          <w:lang w:eastAsia="zh-CN"/>
        </w:rPr>
        <w:t xml:space="preserve"> scheduling P(S)cell</w:t>
      </w:r>
      <w:r w:rsidR="001C6DF9" w:rsidRPr="00537479">
        <w:rPr>
          <w:rFonts w:eastAsia="宋体"/>
          <w:szCs w:val="20"/>
          <w:lang w:eastAsia="zh-CN"/>
        </w:rPr>
        <w:t xml:space="preserve"> is enabled</w:t>
      </w:r>
      <w:r w:rsidRPr="00537479">
        <w:rPr>
          <w:rFonts w:eastAsia="宋体"/>
          <w:szCs w:val="20"/>
          <w:lang w:eastAsia="zh-CN"/>
        </w:rPr>
        <w:t>.</w:t>
      </w:r>
    </w:p>
    <w:p w14:paraId="5C328214" w14:textId="145F5DE6" w:rsidR="00E528E6" w:rsidRDefault="00CF6B7F" w:rsidP="00E528E6">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D</w:t>
      </w:r>
      <w:r>
        <w:rPr>
          <w:rFonts w:cs="Times New Roman" w:hint="eastAsia"/>
          <w:b w:val="0"/>
          <w:sz w:val="32"/>
          <w:szCs w:val="20"/>
        </w:rPr>
        <w:t>is</w:t>
      </w:r>
      <w:r>
        <w:rPr>
          <w:rFonts w:cs="Times New Roman"/>
          <w:b w:val="0"/>
          <w:sz w:val="32"/>
          <w:szCs w:val="20"/>
        </w:rPr>
        <w:t>cussion</w:t>
      </w:r>
    </w:p>
    <w:p w14:paraId="0FB4B702" w14:textId="05E85CF3" w:rsidR="00E60673" w:rsidRPr="00376E4C" w:rsidRDefault="00E60673" w:rsidP="00C738DA">
      <w:pPr>
        <w:pStyle w:val="a1"/>
        <w:spacing w:before="120"/>
        <w:rPr>
          <w:rFonts w:eastAsiaTheme="minorEastAsia"/>
          <w:szCs w:val="20"/>
          <w:lang w:eastAsia="zh-CN"/>
        </w:rPr>
      </w:pPr>
      <w:r w:rsidRPr="00376E4C">
        <w:rPr>
          <w:rFonts w:eastAsiaTheme="minorEastAsia"/>
          <w:szCs w:val="20"/>
          <w:lang w:eastAsia="zh-CN"/>
        </w:rPr>
        <w:t xml:space="preserve">When </w:t>
      </w:r>
      <w:proofErr w:type="spellStart"/>
      <w:r w:rsidRPr="00376E4C">
        <w:rPr>
          <w:rFonts w:eastAsiaTheme="minorEastAsia"/>
          <w:szCs w:val="20"/>
          <w:lang w:eastAsia="zh-CN"/>
        </w:rPr>
        <w:t>Scell</w:t>
      </w:r>
      <w:proofErr w:type="spellEnd"/>
      <w:r w:rsidRPr="00376E4C">
        <w:rPr>
          <w:rFonts w:eastAsiaTheme="minorEastAsia"/>
          <w:szCs w:val="20"/>
          <w:lang w:eastAsia="zh-CN"/>
        </w:rPr>
        <w:t xml:space="preserve"> schedul</w:t>
      </w:r>
      <w:r w:rsidRPr="00376E4C">
        <w:rPr>
          <w:rFonts w:eastAsiaTheme="minorEastAsia" w:hint="eastAsia"/>
          <w:szCs w:val="20"/>
          <w:lang w:eastAsia="zh-CN"/>
        </w:rPr>
        <w:t>ing</w:t>
      </w:r>
      <w:r w:rsidRPr="00376E4C">
        <w:rPr>
          <w:rFonts w:eastAsiaTheme="minorEastAsia"/>
          <w:szCs w:val="20"/>
          <w:lang w:eastAsia="zh-CN"/>
        </w:rPr>
        <w:t xml:space="preserve"> </w:t>
      </w:r>
      <w:proofErr w:type="spellStart"/>
      <w:r w:rsidRPr="00376E4C">
        <w:rPr>
          <w:rFonts w:eastAsiaTheme="minorEastAsia"/>
          <w:szCs w:val="20"/>
          <w:lang w:eastAsia="zh-CN"/>
        </w:rPr>
        <w:t>Pcell</w:t>
      </w:r>
      <w:proofErr w:type="spellEnd"/>
      <w:r w:rsidRPr="00376E4C">
        <w:rPr>
          <w:rFonts w:eastAsiaTheme="minorEastAsia"/>
          <w:szCs w:val="20"/>
          <w:lang w:eastAsia="zh-CN"/>
        </w:rPr>
        <w:t xml:space="preserve"> is enabled, and if </w:t>
      </w:r>
      <w:r w:rsidR="00666DB8" w:rsidRPr="00376E4C">
        <w:rPr>
          <w:rFonts w:eastAsiaTheme="minorEastAsia" w:hint="eastAsia"/>
          <w:szCs w:val="20"/>
          <w:lang w:eastAsia="zh-CN"/>
        </w:rPr>
        <w:t>the</w:t>
      </w:r>
      <w:r w:rsidR="00666DB8" w:rsidRPr="00376E4C">
        <w:rPr>
          <w:rFonts w:eastAsiaTheme="minorEastAsia"/>
          <w:szCs w:val="20"/>
          <w:lang w:eastAsia="zh-CN"/>
        </w:rPr>
        <w:t xml:space="preserve"> </w:t>
      </w:r>
      <w:r w:rsidR="00AF2DF4" w:rsidRPr="00376E4C">
        <w:rPr>
          <w:rFonts w:eastAsiaTheme="minorEastAsia"/>
          <w:szCs w:val="20"/>
          <w:lang w:eastAsia="zh-CN"/>
        </w:rPr>
        <w:t xml:space="preserve">scheduling </w:t>
      </w:r>
      <w:proofErr w:type="spellStart"/>
      <w:r w:rsidR="00AF2DF4" w:rsidRPr="00376E4C">
        <w:rPr>
          <w:rFonts w:eastAsiaTheme="minorEastAsia"/>
          <w:szCs w:val="20"/>
          <w:lang w:eastAsia="zh-CN"/>
        </w:rPr>
        <w:t>Scell</w:t>
      </w:r>
      <w:proofErr w:type="spellEnd"/>
      <w:r w:rsidR="00AF2DF4" w:rsidRPr="00376E4C">
        <w:rPr>
          <w:rFonts w:eastAsiaTheme="minorEastAsia"/>
          <w:szCs w:val="20"/>
          <w:lang w:eastAsia="zh-CN"/>
        </w:rPr>
        <w:t xml:space="preserve"> (</w:t>
      </w:r>
      <w:r w:rsidRPr="00376E4C">
        <w:rPr>
          <w:rFonts w:eastAsiaTheme="minorEastAsia"/>
          <w:szCs w:val="20"/>
          <w:lang w:eastAsia="zh-CN"/>
        </w:rPr>
        <w:t>S-</w:t>
      </w:r>
      <w:proofErr w:type="spellStart"/>
      <w:r w:rsidRPr="00376E4C">
        <w:rPr>
          <w:rFonts w:eastAsiaTheme="minorEastAsia"/>
          <w:szCs w:val="20"/>
          <w:lang w:eastAsia="zh-CN"/>
        </w:rPr>
        <w:t>Scell</w:t>
      </w:r>
      <w:proofErr w:type="spellEnd"/>
      <w:r w:rsidR="00AF2DF4" w:rsidRPr="00376E4C">
        <w:rPr>
          <w:rFonts w:eastAsiaTheme="minorEastAsia"/>
          <w:szCs w:val="20"/>
          <w:lang w:eastAsia="zh-CN"/>
        </w:rPr>
        <w:t>)</w:t>
      </w:r>
      <w:r w:rsidRPr="00376E4C">
        <w:rPr>
          <w:rFonts w:eastAsiaTheme="minorEastAsia"/>
          <w:szCs w:val="20"/>
          <w:lang w:eastAsia="zh-CN"/>
        </w:rPr>
        <w:t xml:space="preserve"> has </w:t>
      </w:r>
      <w:r w:rsidR="00D3120B" w:rsidRPr="00376E4C">
        <w:rPr>
          <w:rFonts w:eastAsiaTheme="minorEastAsia"/>
          <w:szCs w:val="20"/>
          <w:lang w:eastAsia="zh-CN"/>
        </w:rPr>
        <w:t xml:space="preserve">beam </w:t>
      </w:r>
      <w:r w:rsidRPr="00376E4C">
        <w:rPr>
          <w:rFonts w:eastAsiaTheme="minorEastAsia"/>
          <w:szCs w:val="20"/>
          <w:lang w:eastAsia="zh-CN"/>
        </w:rPr>
        <w:t xml:space="preserve">quality </w:t>
      </w:r>
      <w:r w:rsidR="00D3120B" w:rsidRPr="00376E4C">
        <w:rPr>
          <w:rFonts w:eastAsiaTheme="minorEastAsia"/>
          <w:szCs w:val="20"/>
          <w:lang w:eastAsia="zh-CN"/>
        </w:rPr>
        <w:t xml:space="preserve">or link quality </w:t>
      </w:r>
      <w:r w:rsidRPr="00376E4C">
        <w:rPr>
          <w:rFonts w:eastAsiaTheme="minorEastAsia"/>
          <w:szCs w:val="20"/>
          <w:lang w:eastAsia="zh-CN"/>
        </w:rPr>
        <w:t>problems, it may</w:t>
      </w:r>
      <w:r w:rsidR="00A16268" w:rsidRPr="00376E4C">
        <w:rPr>
          <w:rFonts w:eastAsiaTheme="minorEastAsia"/>
          <w:szCs w:val="20"/>
          <w:lang w:eastAsia="zh-CN"/>
        </w:rPr>
        <w:t>, in turn,</w:t>
      </w:r>
      <w:r w:rsidRPr="00376E4C">
        <w:rPr>
          <w:rFonts w:eastAsiaTheme="minorEastAsia"/>
          <w:szCs w:val="20"/>
          <w:lang w:eastAsia="zh-CN"/>
        </w:rPr>
        <w:t xml:space="preserve"> affect the transmission of </w:t>
      </w:r>
      <w:proofErr w:type="spellStart"/>
      <w:r w:rsidRPr="00376E4C">
        <w:rPr>
          <w:rFonts w:eastAsiaTheme="minorEastAsia"/>
          <w:szCs w:val="20"/>
          <w:lang w:eastAsia="zh-CN"/>
        </w:rPr>
        <w:t>Pcell</w:t>
      </w:r>
      <w:proofErr w:type="spellEnd"/>
      <w:r w:rsidRPr="00376E4C">
        <w:rPr>
          <w:rFonts w:eastAsiaTheme="minorEastAsia"/>
          <w:szCs w:val="20"/>
          <w:lang w:eastAsia="zh-CN"/>
        </w:rPr>
        <w:t xml:space="preserve"> or even all other </w:t>
      </w:r>
      <w:proofErr w:type="spellStart"/>
      <w:r w:rsidR="008D78DD" w:rsidRPr="00376E4C">
        <w:rPr>
          <w:rFonts w:eastAsiaTheme="minorEastAsia"/>
          <w:szCs w:val="20"/>
          <w:lang w:eastAsia="zh-CN"/>
        </w:rPr>
        <w:t>S</w:t>
      </w:r>
      <w:r w:rsidRPr="00376E4C">
        <w:rPr>
          <w:rFonts w:eastAsiaTheme="minorEastAsia"/>
          <w:szCs w:val="20"/>
          <w:lang w:eastAsia="zh-CN"/>
        </w:rPr>
        <w:t>cells</w:t>
      </w:r>
      <w:proofErr w:type="spellEnd"/>
      <w:r w:rsidRPr="00376E4C">
        <w:rPr>
          <w:rFonts w:eastAsiaTheme="minorEastAsia"/>
          <w:szCs w:val="20"/>
          <w:lang w:eastAsia="zh-CN"/>
        </w:rPr>
        <w:t>.</w:t>
      </w:r>
      <w:r w:rsidR="002A2699" w:rsidRPr="00376E4C">
        <w:rPr>
          <w:rFonts w:eastAsiaTheme="minorEastAsia"/>
          <w:szCs w:val="20"/>
          <w:lang w:eastAsia="zh-CN"/>
        </w:rPr>
        <w:t xml:space="preserve"> Therefore, further discussion </w:t>
      </w:r>
      <w:r w:rsidR="002A2699" w:rsidRPr="00376E4C">
        <w:rPr>
          <w:rFonts w:eastAsiaTheme="minorEastAsia" w:hint="eastAsia"/>
          <w:szCs w:val="20"/>
          <w:lang w:eastAsia="zh-CN"/>
        </w:rPr>
        <w:t>on</w:t>
      </w:r>
      <w:r w:rsidR="002A2699" w:rsidRPr="00376E4C">
        <w:rPr>
          <w:rFonts w:eastAsiaTheme="minorEastAsia"/>
          <w:szCs w:val="20"/>
          <w:lang w:eastAsia="zh-CN"/>
        </w:rPr>
        <w:t xml:space="preserve"> the BFR and RLF processes of </w:t>
      </w:r>
      <w:proofErr w:type="spellStart"/>
      <w:r w:rsidR="002A2699" w:rsidRPr="00376E4C">
        <w:rPr>
          <w:rFonts w:eastAsiaTheme="minorEastAsia"/>
          <w:szCs w:val="20"/>
          <w:lang w:eastAsia="zh-CN"/>
        </w:rPr>
        <w:t>Pcell</w:t>
      </w:r>
      <w:proofErr w:type="spellEnd"/>
      <w:r w:rsidR="002A2699" w:rsidRPr="00376E4C">
        <w:rPr>
          <w:rFonts w:eastAsiaTheme="minorEastAsia"/>
          <w:szCs w:val="20"/>
          <w:lang w:eastAsia="zh-CN"/>
        </w:rPr>
        <w:t xml:space="preserve"> and S-</w:t>
      </w:r>
      <w:proofErr w:type="spellStart"/>
      <w:r w:rsidR="002A2699" w:rsidRPr="00376E4C">
        <w:rPr>
          <w:rFonts w:eastAsiaTheme="minorEastAsia"/>
          <w:szCs w:val="20"/>
          <w:lang w:eastAsia="zh-CN"/>
        </w:rPr>
        <w:t>Scell</w:t>
      </w:r>
      <w:proofErr w:type="spellEnd"/>
      <w:r w:rsidR="002A2699" w:rsidRPr="00376E4C">
        <w:rPr>
          <w:rFonts w:eastAsiaTheme="minorEastAsia"/>
          <w:szCs w:val="20"/>
          <w:lang w:eastAsia="zh-CN"/>
        </w:rPr>
        <w:t xml:space="preserve"> is needed.</w:t>
      </w:r>
    </w:p>
    <w:p w14:paraId="6217EAFB" w14:textId="77777777" w:rsidR="00C85229" w:rsidRPr="00376E4C" w:rsidRDefault="00C85229" w:rsidP="00C738DA">
      <w:pPr>
        <w:pStyle w:val="a1"/>
        <w:spacing w:before="120"/>
        <w:rPr>
          <w:rFonts w:eastAsiaTheme="minorEastAsia"/>
          <w:szCs w:val="20"/>
          <w:lang w:eastAsia="zh-CN"/>
        </w:rPr>
      </w:pPr>
    </w:p>
    <w:p w14:paraId="4525F3EE" w14:textId="05FE8158" w:rsidR="00E528E6" w:rsidRPr="00376E4C" w:rsidRDefault="00F01116" w:rsidP="00C738DA">
      <w:pPr>
        <w:pStyle w:val="a1"/>
        <w:spacing w:before="120"/>
        <w:rPr>
          <w:rFonts w:eastAsiaTheme="minorEastAsia"/>
          <w:b/>
          <w:bCs/>
          <w:szCs w:val="20"/>
          <w:u w:val="single"/>
          <w:lang w:eastAsia="zh-CN"/>
        </w:rPr>
      </w:pPr>
      <w:r w:rsidRPr="00376E4C">
        <w:rPr>
          <w:rFonts w:eastAsiaTheme="minorEastAsia"/>
          <w:b/>
          <w:bCs/>
          <w:szCs w:val="20"/>
          <w:u w:val="single"/>
          <w:lang w:eastAsia="zh-CN"/>
        </w:rPr>
        <w:t>I</w:t>
      </w:r>
      <w:r w:rsidRPr="00376E4C">
        <w:rPr>
          <w:rFonts w:eastAsiaTheme="minorEastAsia" w:hint="eastAsia"/>
          <w:b/>
          <w:bCs/>
          <w:szCs w:val="20"/>
          <w:u w:val="single"/>
          <w:lang w:eastAsia="zh-CN"/>
        </w:rPr>
        <w:t>ssue</w:t>
      </w:r>
      <w:r w:rsidRPr="00376E4C">
        <w:rPr>
          <w:rFonts w:eastAsiaTheme="minorEastAsia"/>
          <w:b/>
          <w:bCs/>
          <w:szCs w:val="20"/>
          <w:u w:val="single"/>
          <w:lang w:eastAsia="zh-CN"/>
        </w:rPr>
        <w:t xml:space="preserve">1. </w:t>
      </w:r>
      <w:proofErr w:type="spellStart"/>
      <w:r w:rsidR="0042776A" w:rsidRPr="00376E4C">
        <w:rPr>
          <w:rFonts w:eastAsiaTheme="minorEastAsia"/>
          <w:b/>
          <w:bCs/>
          <w:szCs w:val="20"/>
          <w:u w:val="single"/>
          <w:lang w:eastAsia="zh-CN"/>
        </w:rPr>
        <w:t>Pcell</w:t>
      </w:r>
      <w:proofErr w:type="spellEnd"/>
      <w:r w:rsidR="0042776A" w:rsidRPr="00376E4C">
        <w:rPr>
          <w:rFonts w:eastAsiaTheme="minorEastAsia"/>
          <w:b/>
          <w:bCs/>
          <w:szCs w:val="20"/>
          <w:u w:val="single"/>
          <w:lang w:eastAsia="zh-CN"/>
        </w:rPr>
        <w:t xml:space="preserve"> BFR</w:t>
      </w:r>
    </w:p>
    <w:p w14:paraId="6210C36F" w14:textId="1C15BAE9" w:rsidR="0042776A" w:rsidRPr="00376E4C" w:rsidRDefault="0042776A" w:rsidP="008C4A53">
      <w:pPr>
        <w:pStyle w:val="a1"/>
        <w:spacing w:before="120"/>
        <w:rPr>
          <w:rFonts w:eastAsiaTheme="minorEastAsia"/>
          <w:szCs w:val="20"/>
          <w:lang w:eastAsia="zh-CN"/>
        </w:rPr>
      </w:pPr>
      <w:r w:rsidRPr="00376E4C">
        <w:rPr>
          <w:rFonts w:eastAsiaTheme="minorEastAsia"/>
          <w:szCs w:val="20"/>
          <w:lang w:eastAsia="zh-CN"/>
        </w:rPr>
        <w:t>In R15, BFR CORESET, BFR SS</w:t>
      </w:r>
      <w:r w:rsidR="00A16268" w:rsidRPr="00376E4C">
        <w:rPr>
          <w:rFonts w:eastAsiaTheme="minorEastAsia"/>
          <w:szCs w:val="20"/>
          <w:lang w:eastAsia="zh-CN"/>
        </w:rPr>
        <w:t>,</w:t>
      </w:r>
      <w:r w:rsidRPr="00376E4C">
        <w:rPr>
          <w:rFonts w:eastAsiaTheme="minorEastAsia"/>
          <w:szCs w:val="20"/>
          <w:lang w:eastAsia="zh-CN"/>
        </w:rPr>
        <w:t xml:space="preserve"> and BFR RACH are configured on the </w:t>
      </w:r>
      <w:proofErr w:type="spellStart"/>
      <w:r w:rsidRPr="00376E4C">
        <w:rPr>
          <w:rFonts w:eastAsiaTheme="minorEastAsia"/>
          <w:szCs w:val="20"/>
          <w:lang w:eastAsia="zh-CN"/>
        </w:rPr>
        <w:t>Pcell</w:t>
      </w:r>
      <w:proofErr w:type="spellEnd"/>
      <w:r w:rsidRPr="00376E4C">
        <w:rPr>
          <w:rFonts w:eastAsiaTheme="minorEastAsia"/>
          <w:szCs w:val="20"/>
          <w:lang w:eastAsia="zh-CN"/>
        </w:rPr>
        <w:t xml:space="preserve"> </w:t>
      </w:r>
      <w:r w:rsidR="00194F90" w:rsidRPr="00376E4C">
        <w:rPr>
          <w:rFonts w:eastAsiaTheme="minorEastAsia"/>
          <w:szCs w:val="20"/>
          <w:lang w:eastAsia="zh-CN"/>
        </w:rPr>
        <w:t>for</w:t>
      </w:r>
      <w:r w:rsidRPr="00376E4C">
        <w:rPr>
          <w:rFonts w:eastAsiaTheme="minorEastAsia"/>
          <w:szCs w:val="20"/>
          <w:lang w:eastAsia="zh-CN"/>
        </w:rPr>
        <w:t xml:space="preserve"> the BFR </w:t>
      </w:r>
      <w:r w:rsidR="00902C87" w:rsidRPr="00376E4C">
        <w:rPr>
          <w:rFonts w:eastAsiaTheme="minorEastAsia"/>
          <w:szCs w:val="20"/>
          <w:lang w:eastAsia="zh-CN"/>
        </w:rPr>
        <w:t xml:space="preserve">procedure </w:t>
      </w:r>
      <w:r w:rsidRPr="00376E4C">
        <w:rPr>
          <w:rFonts w:eastAsiaTheme="minorEastAsia"/>
          <w:szCs w:val="20"/>
          <w:lang w:eastAsia="zh-CN"/>
        </w:rPr>
        <w:t xml:space="preserve">of the </w:t>
      </w:r>
      <w:proofErr w:type="spellStart"/>
      <w:r w:rsidRPr="00376E4C">
        <w:rPr>
          <w:rFonts w:eastAsiaTheme="minorEastAsia"/>
          <w:szCs w:val="20"/>
          <w:lang w:eastAsia="zh-CN"/>
        </w:rPr>
        <w:t>Pcell</w:t>
      </w:r>
      <w:proofErr w:type="spellEnd"/>
      <w:r w:rsidRPr="00376E4C">
        <w:rPr>
          <w:rFonts w:eastAsiaTheme="minorEastAsia"/>
          <w:szCs w:val="20"/>
          <w:lang w:eastAsia="zh-CN"/>
        </w:rPr>
        <w:t>. BFR CORESET</w:t>
      </w:r>
      <w:r w:rsidR="00902C87" w:rsidRPr="00376E4C">
        <w:rPr>
          <w:rFonts w:eastAsiaTheme="minorEastAsia"/>
          <w:szCs w:val="20"/>
          <w:lang w:eastAsia="zh-CN"/>
        </w:rPr>
        <w:t xml:space="preserve"> can be configured with BFR SS only.</w:t>
      </w:r>
      <w:r w:rsidRPr="00376E4C">
        <w:rPr>
          <w:rFonts w:eastAsiaTheme="minorEastAsia"/>
          <w:szCs w:val="20"/>
          <w:lang w:eastAsia="zh-CN"/>
        </w:rPr>
        <w:t xml:space="preserve"> </w:t>
      </w:r>
    </w:p>
    <w:tbl>
      <w:tblPr>
        <w:tblStyle w:val="aff1"/>
        <w:tblW w:w="0" w:type="auto"/>
        <w:tblLook w:val="04A0" w:firstRow="1" w:lastRow="0" w:firstColumn="1" w:lastColumn="0" w:noHBand="0" w:noVBand="1"/>
      </w:tblPr>
      <w:tblGrid>
        <w:gridCol w:w="9060"/>
      </w:tblGrid>
      <w:tr w:rsidR="002B3176" w:rsidRPr="00376E4C" w14:paraId="52396CD9" w14:textId="77777777" w:rsidTr="002B3176">
        <w:tc>
          <w:tcPr>
            <w:tcW w:w="9060" w:type="dxa"/>
          </w:tcPr>
          <w:p w14:paraId="23FE5510" w14:textId="31BB401E" w:rsidR="002B3176" w:rsidRPr="00376E4C" w:rsidRDefault="002B3176" w:rsidP="008C4A53">
            <w:pPr>
              <w:pStyle w:val="a1"/>
              <w:spacing w:before="120"/>
              <w:rPr>
                <w:rFonts w:eastAsiaTheme="minorEastAsia"/>
                <w:szCs w:val="20"/>
                <w:lang w:eastAsia="zh-CN"/>
              </w:rPr>
            </w:pPr>
            <w:r w:rsidRPr="00376E4C">
              <w:rPr>
                <w:rFonts w:eastAsiaTheme="minorEastAsia"/>
                <w:szCs w:val="20"/>
                <w:lang w:eastAsia="zh-CN"/>
              </w:rPr>
              <w:t>38.213</w:t>
            </w:r>
          </w:p>
          <w:p w14:paraId="7BA3B3E6" w14:textId="63EE9166" w:rsidR="002B3176" w:rsidRPr="00376E4C" w:rsidRDefault="002B3176" w:rsidP="00E75639">
            <w:pPr>
              <w:spacing w:before="120" w:after="120"/>
              <w:jc w:val="both"/>
              <w:rPr>
                <w:szCs w:val="20"/>
              </w:rPr>
            </w:pPr>
            <w:r w:rsidRPr="00376E4C">
              <w:rPr>
                <w:szCs w:val="20"/>
              </w:rPr>
              <w:t xml:space="preserve">For the </w:t>
            </w:r>
            <w:proofErr w:type="spellStart"/>
            <w:r w:rsidRPr="00376E4C">
              <w:rPr>
                <w:szCs w:val="20"/>
                <w:highlight w:val="yellow"/>
              </w:rPr>
              <w:t>PCell</w:t>
            </w:r>
            <w:proofErr w:type="spellEnd"/>
            <w:r w:rsidRPr="00376E4C">
              <w:rPr>
                <w:szCs w:val="20"/>
                <w:highlight w:val="yellow"/>
              </w:rPr>
              <w:t xml:space="preserve"> or the </w:t>
            </w:r>
            <w:proofErr w:type="spellStart"/>
            <w:r w:rsidRPr="00376E4C">
              <w:rPr>
                <w:szCs w:val="20"/>
                <w:highlight w:val="yellow"/>
              </w:rPr>
              <w:t>PSCell</w:t>
            </w:r>
            <w:proofErr w:type="spellEnd"/>
            <w:r w:rsidRPr="00376E4C">
              <w:rPr>
                <w:szCs w:val="20"/>
              </w:rPr>
              <w:t xml:space="preserve">, a UE can be provided a CORESET through a link to a search space set provided by </w:t>
            </w:r>
            <w:proofErr w:type="spellStart"/>
            <w:r w:rsidRPr="00376E4C">
              <w:rPr>
                <w:i/>
                <w:szCs w:val="20"/>
              </w:rPr>
              <w:t>recoverySearchSpaceId</w:t>
            </w:r>
            <w:proofErr w:type="spellEnd"/>
            <w:r w:rsidRPr="00376E4C">
              <w:rPr>
                <w:i/>
                <w:szCs w:val="20"/>
              </w:rPr>
              <w:t>,</w:t>
            </w:r>
            <w:r w:rsidRPr="00376E4C">
              <w:rPr>
                <w:szCs w:val="20"/>
              </w:rPr>
              <w:t xml:space="preserve"> as described in Clause 10.1, for monitoring PDCCH in the CORESET. If the UE is provided </w:t>
            </w:r>
            <w:proofErr w:type="spellStart"/>
            <w:r w:rsidRPr="00376E4C">
              <w:rPr>
                <w:i/>
                <w:szCs w:val="20"/>
              </w:rPr>
              <w:t>recoverySearchSpaceId</w:t>
            </w:r>
            <w:proofErr w:type="spellEnd"/>
            <w:r w:rsidRPr="00376E4C">
              <w:rPr>
                <w:szCs w:val="20"/>
              </w:rPr>
              <w:t>, the UE does not expect to be provided another search space set for monitoring PDCCH in the CORESET associated with the search space set provided by</w:t>
            </w:r>
            <w:r w:rsidRPr="00376E4C">
              <w:rPr>
                <w:i/>
                <w:iCs/>
                <w:szCs w:val="20"/>
              </w:rPr>
              <w:t xml:space="preserve"> </w:t>
            </w:r>
            <w:proofErr w:type="spellStart"/>
            <w:r w:rsidRPr="00376E4C">
              <w:rPr>
                <w:i/>
                <w:iCs/>
                <w:szCs w:val="20"/>
              </w:rPr>
              <w:t>recoverySearchSpaceId</w:t>
            </w:r>
            <w:proofErr w:type="spellEnd"/>
            <w:r w:rsidRPr="00376E4C">
              <w:rPr>
                <w:szCs w:val="20"/>
              </w:rPr>
              <w:t>.</w:t>
            </w:r>
          </w:p>
        </w:tc>
      </w:tr>
    </w:tbl>
    <w:p w14:paraId="08B03F09" w14:textId="77777777" w:rsidR="002B3176" w:rsidRPr="00376E4C" w:rsidRDefault="002B3176" w:rsidP="008C4A53">
      <w:pPr>
        <w:pStyle w:val="a1"/>
        <w:spacing w:before="120"/>
        <w:rPr>
          <w:rFonts w:eastAsiaTheme="minorEastAsia"/>
          <w:szCs w:val="20"/>
          <w:lang w:eastAsia="zh-CN"/>
        </w:rPr>
      </w:pPr>
    </w:p>
    <w:tbl>
      <w:tblPr>
        <w:tblStyle w:val="aff1"/>
        <w:tblW w:w="0" w:type="auto"/>
        <w:tblLook w:val="04A0" w:firstRow="1" w:lastRow="0" w:firstColumn="1" w:lastColumn="0" w:noHBand="0" w:noVBand="1"/>
      </w:tblPr>
      <w:tblGrid>
        <w:gridCol w:w="9060"/>
      </w:tblGrid>
      <w:tr w:rsidR="002B3176" w:rsidRPr="00376E4C" w14:paraId="43C98756" w14:textId="77777777" w:rsidTr="002B3176">
        <w:tc>
          <w:tcPr>
            <w:tcW w:w="9060" w:type="dxa"/>
          </w:tcPr>
          <w:p w14:paraId="1A7145CB" w14:textId="77777777" w:rsidR="002B3176" w:rsidRPr="00376E4C" w:rsidRDefault="002B3176" w:rsidP="008C4A53">
            <w:pPr>
              <w:pStyle w:val="TAL"/>
              <w:spacing w:before="120" w:after="120"/>
              <w:jc w:val="both"/>
              <w:rPr>
                <w:rFonts w:ascii="Times New Roman" w:hAnsi="Times New Roman"/>
                <w:sz w:val="20"/>
                <w:lang w:eastAsia="sv-SE"/>
              </w:rPr>
            </w:pPr>
            <w:proofErr w:type="spellStart"/>
            <w:r w:rsidRPr="00376E4C">
              <w:rPr>
                <w:rFonts w:ascii="Times New Roman" w:hAnsi="Times New Roman"/>
                <w:b/>
                <w:i/>
                <w:sz w:val="20"/>
                <w:lang w:eastAsia="sv-SE"/>
              </w:rPr>
              <w:t>recoverySearchSpaceId</w:t>
            </w:r>
            <w:proofErr w:type="spellEnd"/>
          </w:p>
          <w:p w14:paraId="03B7F89E" w14:textId="3F7E9DC4" w:rsidR="002B3176" w:rsidRPr="00376E4C" w:rsidRDefault="002B3176" w:rsidP="008C4A53">
            <w:pPr>
              <w:pStyle w:val="a1"/>
              <w:spacing w:before="120"/>
              <w:rPr>
                <w:rFonts w:eastAsiaTheme="minorEastAsia"/>
                <w:szCs w:val="20"/>
                <w:lang w:eastAsia="zh-CN"/>
              </w:rPr>
            </w:pPr>
            <w:r w:rsidRPr="00376E4C">
              <w:rPr>
                <w:szCs w:val="20"/>
                <w:lang w:eastAsia="sv-SE"/>
              </w:rPr>
              <w:t xml:space="preserve">Search space to use for BFR RAR. The network configures this search space to be within the linked DL BWP (i.e., within the DL BWP with the same </w:t>
            </w:r>
            <w:r w:rsidRPr="00376E4C">
              <w:rPr>
                <w:i/>
                <w:szCs w:val="20"/>
                <w:lang w:eastAsia="sv-SE"/>
              </w:rPr>
              <w:t>bwp-Id</w:t>
            </w:r>
            <w:r w:rsidRPr="00376E4C">
              <w:rPr>
                <w:szCs w:val="20"/>
                <w:lang w:eastAsia="sv-SE"/>
              </w:rPr>
              <w:t xml:space="preserve">) of the UL BWP in which the </w:t>
            </w:r>
            <w:proofErr w:type="spellStart"/>
            <w:r w:rsidRPr="00376E4C">
              <w:rPr>
                <w:i/>
                <w:szCs w:val="20"/>
                <w:lang w:eastAsia="sv-SE"/>
              </w:rPr>
              <w:t>BeamFailureRecoveryConfig</w:t>
            </w:r>
            <w:proofErr w:type="spellEnd"/>
            <w:r w:rsidRPr="00376E4C">
              <w:rPr>
                <w:szCs w:val="20"/>
                <w:lang w:eastAsia="sv-SE"/>
              </w:rPr>
              <w:t xml:space="preserve"> is provided. </w:t>
            </w:r>
            <w:r w:rsidRPr="00376E4C">
              <w:rPr>
                <w:szCs w:val="20"/>
                <w:highlight w:val="yellow"/>
                <w:lang w:eastAsia="sv-SE"/>
              </w:rPr>
              <w:t>The CORESET associated with the recovery search space cannot be associated with another search space</w:t>
            </w:r>
            <w:r w:rsidRPr="00376E4C">
              <w:rPr>
                <w:szCs w:val="20"/>
                <w:lang w:eastAsia="sv-SE"/>
              </w:rPr>
              <w:t xml:space="preserve">. Network always configures the UE with a value for this field when contention free </w:t>
            </w:r>
            <w:proofErr w:type="gramStart"/>
            <w:r w:rsidRPr="00376E4C">
              <w:rPr>
                <w:szCs w:val="20"/>
                <w:lang w:eastAsia="sv-SE"/>
              </w:rPr>
              <w:t>random access</w:t>
            </w:r>
            <w:proofErr w:type="gramEnd"/>
            <w:r w:rsidRPr="00376E4C">
              <w:rPr>
                <w:szCs w:val="20"/>
                <w:lang w:eastAsia="sv-SE"/>
              </w:rPr>
              <w:t xml:space="preserve"> resources for BFR are configured.</w:t>
            </w:r>
          </w:p>
        </w:tc>
      </w:tr>
    </w:tbl>
    <w:p w14:paraId="087C320B" w14:textId="7185A9CD" w:rsidR="00520835" w:rsidRPr="00376E4C" w:rsidRDefault="0042776A" w:rsidP="008C4A53">
      <w:pPr>
        <w:pStyle w:val="a1"/>
        <w:spacing w:before="120"/>
        <w:rPr>
          <w:rFonts w:eastAsiaTheme="minorEastAsia"/>
          <w:szCs w:val="20"/>
          <w:lang w:eastAsia="zh-CN"/>
        </w:rPr>
      </w:pPr>
      <w:r w:rsidRPr="00376E4C">
        <w:rPr>
          <w:rFonts w:eastAsiaTheme="minorEastAsia"/>
          <w:szCs w:val="20"/>
          <w:lang w:eastAsia="zh-CN"/>
        </w:rPr>
        <w:t xml:space="preserve">For the </w:t>
      </w:r>
      <w:proofErr w:type="spellStart"/>
      <w:r w:rsidRPr="00376E4C">
        <w:rPr>
          <w:rFonts w:eastAsiaTheme="minorEastAsia"/>
          <w:szCs w:val="20"/>
          <w:lang w:eastAsia="zh-CN"/>
        </w:rPr>
        <w:t>Scell</w:t>
      </w:r>
      <w:proofErr w:type="spellEnd"/>
      <w:r w:rsidRPr="00376E4C">
        <w:rPr>
          <w:rFonts w:eastAsiaTheme="minorEastAsia"/>
          <w:szCs w:val="20"/>
          <w:lang w:eastAsia="zh-CN"/>
        </w:rPr>
        <w:t xml:space="preserve"> scheduling </w:t>
      </w:r>
      <w:proofErr w:type="spellStart"/>
      <w:r w:rsidRPr="00376E4C">
        <w:rPr>
          <w:rFonts w:eastAsiaTheme="minorEastAsia"/>
          <w:szCs w:val="20"/>
          <w:lang w:eastAsia="zh-CN"/>
        </w:rPr>
        <w:t>Pcell</w:t>
      </w:r>
      <w:proofErr w:type="spellEnd"/>
      <w:r w:rsidR="007A33E6" w:rsidRPr="00376E4C">
        <w:rPr>
          <w:rFonts w:eastAsiaTheme="minorEastAsia"/>
          <w:szCs w:val="20"/>
          <w:lang w:eastAsia="zh-CN"/>
        </w:rPr>
        <w:t xml:space="preserve"> case</w:t>
      </w:r>
      <w:r w:rsidRPr="00376E4C">
        <w:rPr>
          <w:rFonts w:eastAsiaTheme="minorEastAsia"/>
          <w:szCs w:val="20"/>
          <w:lang w:eastAsia="zh-CN"/>
        </w:rPr>
        <w:t xml:space="preserve"> where the PDCCH resources </w:t>
      </w:r>
      <w:r w:rsidR="00F33A79" w:rsidRPr="00376E4C">
        <w:rPr>
          <w:rFonts w:eastAsiaTheme="minorEastAsia" w:hint="eastAsia"/>
          <w:szCs w:val="20"/>
          <w:lang w:eastAsia="zh-CN"/>
        </w:rPr>
        <w:t>on</w:t>
      </w:r>
      <w:r w:rsidR="00F33A79" w:rsidRPr="00376E4C">
        <w:rPr>
          <w:rFonts w:eastAsiaTheme="minorEastAsia"/>
          <w:szCs w:val="20"/>
          <w:lang w:eastAsia="zh-CN"/>
        </w:rPr>
        <w:t xml:space="preserve"> </w:t>
      </w:r>
      <w:proofErr w:type="spellStart"/>
      <w:r w:rsidR="00F33A79" w:rsidRPr="00376E4C">
        <w:rPr>
          <w:rFonts w:eastAsiaTheme="minorEastAsia"/>
          <w:szCs w:val="20"/>
          <w:lang w:eastAsia="zh-CN"/>
        </w:rPr>
        <w:t>Pcell</w:t>
      </w:r>
      <w:proofErr w:type="spellEnd"/>
      <w:r w:rsidR="00F33A79" w:rsidRPr="00376E4C">
        <w:rPr>
          <w:rFonts w:eastAsiaTheme="minorEastAsia"/>
          <w:szCs w:val="20"/>
          <w:lang w:eastAsia="zh-CN"/>
        </w:rPr>
        <w:t xml:space="preserve"> </w:t>
      </w:r>
      <w:r w:rsidRPr="00376E4C">
        <w:rPr>
          <w:rFonts w:eastAsiaTheme="minorEastAsia"/>
          <w:szCs w:val="20"/>
          <w:lang w:eastAsia="zh-CN"/>
        </w:rPr>
        <w:t xml:space="preserve">are limited, it </w:t>
      </w:r>
      <w:r w:rsidR="008D3ECE" w:rsidRPr="00376E4C">
        <w:rPr>
          <w:rFonts w:eastAsiaTheme="minorEastAsia" w:hint="eastAsia"/>
          <w:szCs w:val="20"/>
          <w:lang w:eastAsia="zh-CN"/>
        </w:rPr>
        <w:t>may</w:t>
      </w:r>
      <w:r w:rsidR="008D3ECE" w:rsidRPr="00376E4C">
        <w:rPr>
          <w:rFonts w:eastAsiaTheme="minorEastAsia"/>
          <w:szCs w:val="20"/>
          <w:lang w:eastAsia="zh-CN"/>
        </w:rPr>
        <w:t xml:space="preserve"> be</w:t>
      </w:r>
      <w:r w:rsidR="007A33E6" w:rsidRPr="00376E4C">
        <w:rPr>
          <w:rFonts w:eastAsiaTheme="minorEastAsia"/>
          <w:szCs w:val="20"/>
          <w:lang w:eastAsia="zh-CN"/>
        </w:rPr>
        <w:t xml:space="preserve"> </w:t>
      </w:r>
      <w:r w:rsidRPr="00376E4C">
        <w:rPr>
          <w:rFonts w:eastAsiaTheme="minorEastAsia"/>
          <w:szCs w:val="20"/>
          <w:lang w:eastAsia="zh-CN"/>
        </w:rPr>
        <w:t xml:space="preserve">extravagant to allocate a dedicated </w:t>
      </w:r>
      <w:r w:rsidR="000A60BC" w:rsidRPr="00376E4C">
        <w:rPr>
          <w:rFonts w:eastAsiaTheme="minorEastAsia"/>
          <w:szCs w:val="20"/>
          <w:lang w:eastAsia="zh-CN"/>
        </w:rPr>
        <w:t xml:space="preserve">BFR </w:t>
      </w:r>
      <w:r w:rsidRPr="00376E4C">
        <w:rPr>
          <w:rFonts w:eastAsiaTheme="minorEastAsia"/>
          <w:szCs w:val="20"/>
          <w:lang w:eastAsia="zh-CN"/>
        </w:rPr>
        <w:t>CORESET for BFR</w:t>
      </w:r>
      <w:r w:rsidR="004044FE" w:rsidRPr="00376E4C">
        <w:rPr>
          <w:rFonts w:eastAsiaTheme="minorEastAsia"/>
          <w:szCs w:val="20"/>
          <w:lang w:eastAsia="zh-CN"/>
        </w:rPr>
        <w:t xml:space="preserve"> purpose</w:t>
      </w:r>
      <w:r w:rsidR="00326525" w:rsidRPr="00376E4C">
        <w:rPr>
          <w:rFonts w:eastAsiaTheme="minorEastAsia"/>
          <w:szCs w:val="20"/>
          <w:lang w:eastAsia="zh-CN"/>
        </w:rPr>
        <w:t xml:space="preserve"> only</w:t>
      </w:r>
      <w:r w:rsidRPr="00376E4C">
        <w:rPr>
          <w:rFonts w:eastAsiaTheme="minorEastAsia"/>
          <w:szCs w:val="20"/>
          <w:lang w:eastAsia="zh-CN"/>
        </w:rPr>
        <w:t xml:space="preserve">. </w:t>
      </w:r>
      <w:r w:rsidR="000A60BC" w:rsidRPr="00376E4C">
        <w:rPr>
          <w:rFonts w:eastAsiaTheme="minorEastAsia"/>
          <w:szCs w:val="20"/>
          <w:lang w:eastAsia="zh-CN"/>
        </w:rPr>
        <w:t>Furthermore,</w:t>
      </w:r>
      <w:r w:rsidRPr="00376E4C">
        <w:rPr>
          <w:rFonts w:eastAsiaTheme="minorEastAsia"/>
          <w:szCs w:val="20"/>
          <w:lang w:eastAsia="zh-CN"/>
        </w:rPr>
        <w:t xml:space="preserve"> </w:t>
      </w:r>
      <w:r w:rsidR="000A60BC" w:rsidRPr="00376E4C">
        <w:rPr>
          <w:rFonts w:eastAsiaTheme="minorEastAsia"/>
          <w:szCs w:val="20"/>
          <w:lang w:eastAsia="zh-CN"/>
        </w:rPr>
        <w:t xml:space="preserve">according to </w:t>
      </w:r>
      <w:r w:rsidR="00A16268" w:rsidRPr="00376E4C">
        <w:rPr>
          <w:rFonts w:eastAsiaTheme="minorEastAsia"/>
          <w:szCs w:val="20"/>
          <w:lang w:eastAsia="zh-CN"/>
        </w:rPr>
        <w:t xml:space="preserve">the </w:t>
      </w:r>
      <w:r w:rsidR="000A60BC" w:rsidRPr="00376E4C">
        <w:rPr>
          <w:rFonts w:eastAsiaTheme="minorEastAsia"/>
          <w:szCs w:val="20"/>
          <w:lang w:eastAsia="zh-CN"/>
        </w:rPr>
        <w:t xml:space="preserve">previous discussion, </w:t>
      </w:r>
      <w:proofErr w:type="spellStart"/>
      <w:r w:rsidRPr="00376E4C">
        <w:rPr>
          <w:rFonts w:eastAsiaTheme="minorEastAsia"/>
          <w:szCs w:val="20"/>
          <w:lang w:eastAsia="zh-CN"/>
        </w:rPr>
        <w:t>Pcell</w:t>
      </w:r>
      <w:proofErr w:type="spellEnd"/>
      <w:r w:rsidRPr="00376E4C">
        <w:rPr>
          <w:rFonts w:eastAsiaTheme="minorEastAsia"/>
          <w:szCs w:val="20"/>
          <w:lang w:eastAsia="zh-CN"/>
        </w:rPr>
        <w:t xml:space="preserve"> may only have CSS and no USS</w:t>
      </w:r>
      <w:r w:rsidR="00AF2DF4" w:rsidRPr="00376E4C">
        <w:rPr>
          <w:rFonts w:eastAsiaTheme="minorEastAsia"/>
          <w:szCs w:val="20"/>
          <w:lang w:eastAsia="zh-CN"/>
        </w:rPr>
        <w:t>.</w:t>
      </w:r>
      <w:r w:rsidRPr="00376E4C">
        <w:rPr>
          <w:rFonts w:eastAsiaTheme="minorEastAsia"/>
          <w:szCs w:val="20"/>
          <w:lang w:eastAsia="zh-CN"/>
        </w:rPr>
        <w:t xml:space="preserve"> </w:t>
      </w:r>
      <w:r w:rsidR="00AF2DF4" w:rsidRPr="00376E4C">
        <w:rPr>
          <w:rFonts w:eastAsiaTheme="minorEastAsia"/>
          <w:szCs w:val="20"/>
          <w:lang w:eastAsia="zh-CN"/>
        </w:rPr>
        <w:t>I</w:t>
      </w:r>
      <w:r w:rsidR="000A60BC" w:rsidRPr="00376E4C">
        <w:rPr>
          <w:rFonts w:eastAsiaTheme="minorEastAsia"/>
          <w:szCs w:val="20"/>
          <w:lang w:eastAsia="zh-CN"/>
        </w:rPr>
        <w:t xml:space="preserve">n this case, it is not clear how </w:t>
      </w:r>
      <w:r w:rsidR="00A16268" w:rsidRPr="00376E4C">
        <w:rPr>
          <w:rFonts w:eastAsiaTheme="minorEastAsia"/>
          <w:szCs w:val="20"/>
          <w:lang w:eastAsia="zh-CN"/>
        </w:rPr>
        <w:t xml:space="preserve">to </w:t>
      </w:r>
      <w:r w:rsidR="00814279" w:rsidRPr="00376E4C">
        <w:rPr>
          <w:rFonts w:eastAsiaTheme="minorEastAsia"/>
          <w:szCs w:val="20"/>
          <w:lang w:eastAsia="zh-CN"/>
        </w:rPr>
        <w:t xml:space="preserve">proceed </w:t>
      </w:r>
      <w:r w:rsidR="000A60BC" w:rsidRPr="00376E4C">
        <w:rPr>
          <w:rFonts w:eastAsiaTheme="minorEastAsia"/>
          <w:szCs w:val="20"/>
          <w:lang w:eastAsia="zh-CN"/>
        </w:rPr>
        <w:t xml:space="preserve">BFR </w:t>
      </w:r>
      <w:r w:rsidR="00814279" w:rsidRPr="00376E4C">
        <w:rPr>
          <w:rFonts w:eastAsiaTheme="minorEastAsia"/>
          <w:szCs w:val="20"/>
          <w:lang w:eastAsia="zh-CN"/>
        </w:rPr>
        <w:t xml:space="preserve">procedure </w:t>
      </w:r>
      <w:r w:rsidR="00C506B4" w:rsidRPr="00376E4C">
        <w:rPr>
          <w:rFonts w:eastAsiaTheme="minorEastAsia"/>
          <w:szCs w:val="20"/>
          <w:lang w:eastAsia="zh-CN"/>
        </w:rPr>
        <w:t xml:space="preserve">as there is neither BFR CORESET nor BFR SS on the </w:t>
      </w:r>
      <w:proofErr w:type="spellStart"/>
      <w:r w:rsidR="00C506B4" w:rsidRPr="00376E4C">
        <w:rPr>
          <w:rFonts w:eastAsiaTheme="minorEastAsia"/>
          <w:szCs w:val="20"/>
          <w:lang w:eastAsia="zh-CN"/>
        </w:rPr>
        <w:t>Pcell</w:t>
      </w:r>
      <w:proofErr w:type="spellEnd"/>
      <w:r w:rsidR="000A60BC" w:rsidRPr="00376E4C">
        <w:rPr>
          <w:rFonts w:eastAsiaTheme="minorEastAsia"/>
          <w:szCs w:val="20"/>
          <w:lang w:eastAsia="zh-CN"/>
        </w:rPr>
        <w:t>.</w:t>
      </w:r>
      <w:r w:rsidR="00416594" w:rsidRPr="00376E4C">
        <w:rPr>
          <w:rFonts w:eastAsiaTheme="minorEastAsia"/>
          <w:szCs w:val="20"/>
          <w:lang w:eastAsia="zh-CN"/>
        </w:rPr>
        <w:t xml:space="preserve"> </w:t>
      </w:r>
    </w:p>
    <w:p w14:paraId="3414641E" w14:textId="4A9E96FE" w:rsidR="0042776A" w:rsidRPr="00376E4C" w:rsidRDefault="000A60BC" w:rsidP="00C738DA">
      <w:pPr>
        <w:pStyle w:val="a1"/>
        <w:spacing w:before="120"/>
        <w:rPr>
          <w:rFonts w:eastAsiaTheme="minorEastAsia"/>
          <w:szCs w:val="20"/>
          <w:lang w:eastAsia="zh-CN"/>
        </w:rPr>
      </w:pPr>
      <w:r w:rsidRPr="00376E4C">
        <w:rPr>
          <w:rFonts w:eastAsiaTheme="minorEastAsia"/>
          <w:szCs w:val="20"/>
          <w:lang w:eastAsia="zh-CN"/>
        </w:rPr>
        <w:t xml:space="preserve">Therefore, </w:t>
      </w:r>
      <w:r w:rsidR="0042776A" w:rsidRPr="00376E4C">
        <w:rPr>
          <w:rFonts w:eastAsiaTheme="minorEastAsia"/>
          <w:szCs w:val="20"/>
          <w:lang w:eastAsia="zh-CN"/>
        </w:rPr>
        <w:t xml:space="preserve">it is necessary to clarify how to perform the </w:t>
      </w:r>
      <w:proofErr w:type="spellStart"/>
      <w:r w:rsidR="0042776A" w:rsidRPr="00376E4C">
        <w:rPr>
          <w:rFonts w:eastAsiaTheme="minorEastAsia"/>
          <w:szCs w:val="20"/>
          <w:lang w:eastAsia="zh-CN"/>
        </w:rPr>
        <w:t>Pcell</w:t>
      </w:r>
      <w:proofErr w:type="spellEnd"/>
      <w:r w:rsidR="0042776A" w:rsidRPr="00376E4C">
        <w:rPr>
          <w:rFonts w:eastAsiaTheme="minorEastAsia"/>
          <w:szCs w:val="20"/>
          <w:lang w:eastAsia="zh-CN"/>
        </w:rPr>
        <w:t xml:space="preserve"> BFR process</w:t>
      </w:r>
      <w:r w:rsidR="00520835" w:rsidRPr="00376E4C">
        <w:rPr>
          <w:rFonts w:eastAsiaTheme="minorEastAsia"/>
          <w:szCs w:val="20"/>
          <w:lang w:eastAsia="zh-CN"/>
        </w:rPr>
        <w:t xml:space="preserve"> when S-</w:t>
      </w:r>
      <w:proofErr w:type="spellStart"/>
      <w:r w:rsidR="00520835" w:rsidRPr="00376E4C">
        <w:rPr>
          <w:rFonts w:eastAsiaTheme="minorEastAsia"/>
          <w:szCs w:val="20"/>
          <w:lang w:eastAsia="zh-CN"/>
        </w:rPr>
        <w:t>Scell</w:t>
      </w:r>
      <w:proofErr w:type="spellEnd"/>
      <w:r w:rsidR="00520835" w:rsidRPr="00376E4C">
        <w:rPr>
          <w:rFonts w:eastAsiaTheme="minorEastAsia"/>
          <w:szCs w:val="20"/>
          <w:lang w:eastAsia="zh-CN"/>
        </w:rPr>
        <w:t xml:space="preserve"> scheduling </w:t>
      </w:r>
      <w:proofErr w:type="spellStart"/>
      <w:r w:rsidR="00520835" w:rsidRPr="00376E4C">
        <w:rPr>
          <w:rFonts w:eastAsiaTheme="minorEastAsia"/>
          <w:szCs w:val="20"/>
          <w:lang w:eastAsia="zh-CN"/>
        </w:rPr>
        <w:t>Pcell</w:t>
      </w:r>
      <w:proofErr w:type="spellEnd"/>
      <w:r w:rsidR="00520835" w:rsidRPr="00376E4C">
        <w:rPr>
          <w:rFonts w:eastAsiaTheme="minorEastAsia"/>
          <w:szCs w:val="20"/>
          <w:lang w:eastAsia="zh-CN"/>
        </w:rPr>
        <w:t xml:space="preserve"> is enabled</w:t>
      </w:r>
      <w:r w:rsidR="0042776A" w:rsidRPr="00376E4C">
        <w:rPr>
          <w:rFonts w:eastAsiaTheme="minorEastAsia"/>
          <w:szCs w:val="20"/>
          <w:lang w:eastAsia="zh-CN"/>
        </w:rPr>
        <w:t>, e.g., whether the BFR CORESET, BFR SS</w:t>
      </w:r>
      <w:r w:rsidR="00861C24" w:rsidRPr="00376E4C">
        <w:rPr>
          <w:rFonts w:eastAsiaTheme="minorEastAsia"/>
          <w:szCs w:val="20"/>
          <w:lang w:eastAsia="zh-CN"/>
        </w:rPr>
        <w:t>, BFR RACH</w:t>
      </w:r>
      <w:r w:rsidR="0042776A" w:rsidRPr="00376E4C">
        <w:rPr>
          <w:rFonts w:eastAsiaTheme="minorEastAsia"/>
          <w:szCs w:val="20"/>
          <w:lang w:eastAsia="zh-CN"/>
        </w:rPr>
        <w:t xml:space="preserve"> should be </w:t>
      </w:r>
      <w:r w:rsidR="00906069" w:rsidRPr="00376E4C">
        <w:rPr>
          <w:rFonts w:eastAsiaTheme="minorEastAsia"/>
          <w:szCs w:val="20"/>
          <w:lang w:eastAsia="zh-CN"/>
        </w:rPr>
        <w:t>moved</w:t>
      </w:r>
      <w:r w:rsidR="0042776A" w:rsidRPr="00376E4C">
        <w:rPr>
          <w:rFonts w:eastAsiaTheme="minorEastAsia"/>
          <w:szCs w:val="20"/>
          <w:lang w:eastAsia="zh-CN"/>
        </w:rPr>
        <w:t xml:space="preserve"> </w:t>
      </w:r>
      <w:r w:rsidR="007A33E6" w:rsidRPr="00376E4C">
        <w:rPr>
          <w:rFonts w:eastAsiaTheme="minorEastAsia"/>
          <w:szCs w:val="20"/>
          <w:lang w:eastAsia="zh-CN"/>
        </w:rPr>
        <w:t>to</w:t>
      </w:r>
      <w:r w:rsidR="0042776A" w:rsidRPr="00376E4C">
        <w:rPr>
          <w:rFonts w:eastAsiaTheme="minorEastAsia"/>
          <w:szCs w:val="20"/>
          <w:lang w:eastAsia="zh-CN"/>
        </w:rPr>
        <w:t xml:space="preserve"> the S-</w:t>
      </w:r>
      <w:proofErr w:type="spellStart"/>
      <w:r w:rsidR="0042776A" w:rsidRPr="00376E4C">
        <w:rPr>
          <w:rFonts w:eastAsiaTheme="minorEastAsia"/>
          <w:szCs w:val="20"/>
          <w:lang w:eastAsia="zh-CN"/>
        </w:rPr>
        <w:t>Scell</w:t>
      </w:r>
      <w:proofErr w:type="spellEnd"/>
      <w:r w:rsidR="0042776A" w:rsidRPr="00376E4C">
        <w:rPr>
          <w:rFonts w:eastAsiaTheme="minorEastAsia"/>
          <w:szCs w:val="20"/>
          <w:lang w:eastAsia="zh-CN"/>
        </w:rPr>
        <w:t>.</w:t>
      </w:r>
    </w:p>
    <w:p w14:paraId="4113791F" w14:textId="360987C3" w:rsidR="00C85229" w:rsidRPr="00376E4C" w:rsidRDefault="00E82487" w:rsidP="00C738DA">
      <w:pPr>
        <w:pStyle w:val="af1"/>
        <w:jc w:val="both"/>
        <w:rPr>
          <w:rFonts w:eastAsiaTheme="minorEastAsia"/>
          <w:b/>
          <w:bCs/>
          <w:lang w:eastAsia="zh-CN"/>
        </w:rPr>
      </w:pPr>
      <w:bookmarkStart w:id="9" w:name="_Ref71310667"/>
      <w:r w:rsidRPr="00376E4C">
        <w:rPr>
          <w:b/>
          <w:bCs/>
        </w:rPr>
        <w:lastRenderedPageBreak/>
        <w:t xml:space="preserve">Proposal </w:t>
      </w:r>
      <w:r w:rsidRPr="00376E4C">
        <w:rPr>
          <w:b/>
          <w:bCs/>
        </w:rPr>
        <w:fldChar w:fldCharType="begin"/>
      </w:r>
      <w:r w:rsidRPr="00376E4C">
        <w:rPr>
          <w:b/>
          <w:bCs/>
        </w:rPr>
        <w:instrText xml:space="preserve"> SEQ Proposal \* ARABIC </w:instrText>
      </w:r>
      <w:r w:rsidRPr="00376E4C">
        <w:rPr>
          <w:b/>
          <w:bCs/>
        </w:rPr>
        <w:fldChar w:fldCharType="separate"/>
      </w:r>
      <w:r w:rsidR="00D02E44" w:rsidRPr="00376E4C">
        <w:rPr>
          <w:b/>
          <w:bCs/>
          <w:noProof/>
        </w:rPr>
        <w:t>1</w:t>
      </w:r>
      <w:r w:rsidRPr="00376E4C">
        <w:rPr>
          <w:b/>
          <w:bCs/>
        </w:rPr>
        <w:fldChar w:fldCharType="end"/>
      </w:r>
      <w:r w:rsidRPr="00376E4C">
        <w:rPr>
          <w:b/>
          <w:bCs/>
        </w:rPr>
        <w:t xml:space="preserve">. </w:t>
      </w:r>
      <w:r w:rsidR="007C79BF" w:rsidRPr="00376E4C">
        <w:rPr>
          <w:rFonts w:eastAsiaTheme="minorEastAsia"/>
          <w:b/>
          <w:bCs/>
          <w:lang w:eastAsia="zh-CN"/>
        </w:rPr>
        <w:t xml:space="preserve">When </w:t>
      </w:r>
      <w:proofErr w:type="spellStart"/>
      <w:r w:rsidR="007C79BF" w:rsidRPr="00376E4C">
        <w:rPr>
          <w:rFonts w:eastAsiaTheme="minorEastAsia"/>
          <w:b/>
          <w:bCs/>
          <w:lang w:eastAsia="zh-CN"/>
        </w:rPr>
        <w:t>Scell</w:t>
      </w:r>
      <w:proofErr w:type="spellEnd"/>
      <w:r w:rsidR="007C79BF" w:rsidRPr="00376E4C">
        <w:rPr>
          <w:rFonts w:eastAsiaTheme="minorEastAsia"/>
          <w:b/>
          <w:bCs/>
          <w:lang w:eastAsia="zh-CN"/>
        </w:rPr>
        <w:t xml:space="preserve"> schedul</w:t>
      </w:r>
      <w:r w:rsidR="007C79BF" w:rsidRPr="00376E4C">
        <w:rPr>
          <w:rFonts w:eastAsiaTheme="minorEastAsia" w:hint="eastAsia"/>
          <w:b/>
          <w:bCs/>
          <w:lang w:eastAsia="zh-CN"/>
        </w:rPr>
        <w:t>ing</w:t>
      </w:r>
      <w:r w:rsidR="007C79BF" w:rsidRPr="00376E4C">
        <w:rPr>
          <w:rFonts w:eastAsiaTheme="minorEastAsia"/>
          <w:b/>
          <w:bCs/>
          <w:lang w:eastAsia="zh-CN"/>
        </w:rPr>
        <w:t xml:space="preserve"> </w:t>
      </w:r>
      <w:proofErr w:type="spellStart"/>
      <w:r w:rsidR="007C79BF" w:rsidRPr="00376E4C">
        <w:rPr>
          <w:rFonts w:eastAsiaTheme="minorEastAsia"/>
          <w:b/>
          <w:bCs/>
          <w:lang w:eastAsia="zh-CN"/>
        </w:rPr>
        <w:t>Pcell</w:t>
      </w:r>
      <w:proofErr w:type="spellEnd"/>
      <w:r w:rsidR="007C79BF" w:rsidRPr="00376E4C">
        <w:rPr>
          <w:rFonts w:eastAsiaTheme="minorEastAsia"/>
          <w:b/>
          <w:bCs/>
          <w:lang w:eastAsia="zh-CN"/>
        </w:rPr>
        <w:t xml:space="preserve"> is enabled, it should be clarified whether BFR CORESET, BFR SS, BFR RACH should be moved to the S-</w:t>
      </w:r>
      <w:proofErr w:type="spellStart"/>
      <w:r w:rsidR="007C79BF" w:rsidRPr="00376E4C">
        <w:rPr>
          <w:rFonts w:eastAsiaTheme="minorEastAsia"/>
          <w:b/>
          <w:bCs/>
          <w:lang w:eastAsia="zh-CN"/>
        </w:rPr>
        <w:t>Scell</w:t>
      </w:r>
      <w:proofErr w:type="spellEnd"/>
      <w:r w:rsidR="007C79BF" w:rsidRPr="00376E4C">
        <w:rPr>
          <w:rFonts w:eastAsiaTheme="minorEastAsia"/>
          <w:b/>
          <w:bCs/>
          <w:lang w:eastAsia="zh-CN"/>
        </w:rPr>
        <w:t>.</w:t>
      </w:r>
      <w:bookmarkEnd w:id="9"/>
    </w:p>
    <w:p w14:paraId="606C8BFC" w14:textId="77777777" w:rsidR="007C79BF" w:rsidRPr="00376E4C" w:rsidRDefault="007C79BF" w:rsidP="00C738DA">
      <w:pPr>
        <w:pStyle w:val="a1"/>
        <w:spacing w:before="120"/>
        <w:rPr>
          <w:rFonts w:eastAsiaTheme="minorEastAsia"/>
          <w:szCs w:val="20"/>
          <w:lang w:eastAsia="zh-CN"/>
        </w:rPr>
      </w:pPr>
    </w:p>
    <w:p w14:paraId="184719E0" w14:textId="7C8359A9" w:rsidR="00F01116" w:rsidRPr="00376E4C" w:rsidRDefault="00F01116" w:rsidP="00C738DA">
      <w:pPr>
        <w:pStyle w:val="a1"/>
        <w:spacing w:before="120"/>
        <w:rPr>
          <w:rFonts w:eastAsiaTheme="minorEastAsia"/>
          <w:b/>
          <w:bCs/>
          <w:szCs w:val="20"/>
          <w:u w:val="single"/>
          <w:lang w:eastAsia="zh-CN"/>
        </w:rPr>
      </w:pPr>
      <w:r w:rsidRPr="00376E4C">
        <w:rPr>
          <w:rFonts w:eastAsiaTheme="minorEastAsia" w:hint="eastAsia"/>
          <w:b/>
          <w:bCs/>
          <w:szCs w:val="20"/>
          <w:u w:val="single"/>
          <w:lang w:eastAsia="zh-CN"/>
        </w:rPr>
        <w:t>I</w:t>
      </w:r>
      <w:r w:rsidRPr="00376E4C">
        <w:rPr>
          <w:rFonts w:eastAsiaTheme="minorEastAsia"/>
          <w:b/>
          <w:bCs/>
          <w:szCs w:val="20"/>
          <w:u w:val="single"/>
          <w:lang w:eastAsia="zh-CN"/>
        </w:rPr>
        <w:t xml:space="preserve">ssue2. Whether/how to </w:t>
      </w:r>
      <w:r w:rsidR="007F62B3" w:rsidRPr="00376E4C">
        <w:rPr>
          <w:rFonts w:eastAsiaTheme="minorEastAsia"/>
          <w:b/>
          <w:bCs/>
          <w:szCs w:val="20"/>
          <w:u w:val="single"/>
          <w:lang w:eastAsia="zh-CN"/>
        </w:rPr>
        <w:t xml:space="preserve">distinguish </w:t>
      </w:r>
      <w:r w:rsidRPr="00376E4C">
        <w:rPr>
          <w:rFonts w:eastAsiaTheme="minorEastAsia"/>
          <w:b/>
          <w:bCs/>
          <w:szCs w:val="20"/>
          <w:u w:val="single"/>
          <w:lang w:eastAsia="zh-CN"/>
        </w:rPr>
        <w:t>S-</w:t>
      </w:r>
      <w:proofErr w:type="spellStart"/>
      <w:r w:rsidRPr="00376E4C">
        <w:rPr>
          <w:rFonts w:eastAsiaTheme="minorEastAsia"/>
          <w:b/>
          <w:bCs/>
          <w:szCs w:val="20"/>
          <w:u w:val="single"/>
          <w:lang w:eastAsia="zh-CN"/>
        </w:rPr>
        <w:t>Scell</w:t>
      </w:r>
      <w:proofErr w:type="spellEnd"/>
      <w:r w:rsidRPr="00376E4C">
        <w:rPr>
          <w:rFonts w:eastAsiaTheme="minorEastAsia"/>
          <w:b/>
          <w:bCs/>
          <w:szCs w:val="20"/>
          <w:u w:val="single"/>
          <w:lang w:eastAsia="zh-CN"/>
        </w:rPr>
        <w:t xml:space="preserve"> BF</w:t>
      </w:r>
      <w:r w:rsidR="007F62B3" w:rsidRPr="00376E4C">
        <w:rPr>
          <w:rFonts w:eastAsiaTheme="minorEastAsia"/>
          <w:b/>
          <w:bCs/>
          <w:szCs w:val="20"/>
          <w:u w:val="single"/>
          <w:lang w:eastAsia="zh-CN"/>
        </w:rPr>
        <w:t xml:space="preserve"> and normal </w:t>
      </w:r>
      <w:proofErr w:type="spellStart"/>
      <w:r w:rsidR="007F62B3" w:rsidRPr="00376E4C">
        <w:rPr>
          <w:rFonts w:eastAsiaTheme="minorEastAsia"/>
          <w:b/>
          <w:bCs/>
          <w:szCs w:val="20"/>
          <w:u w:val="single"/>
          <w:lang w:eastAsia="zh-CN"/>
        </w:rPr>
        <w:t>Scell</w:t>
      </w:r>
      <w:proofErr w:type="spellEnd"/>
      <w:r w:rsidR="007F62B3" w:rsidRPr="00376E4C">
        <w:rPr>
          <w:rFonts w:eastAsiaTheme="minorEastAsia"/>
          <w:b/>
          <w:bCs/>
          <w:szCs w:val="20"/>
          <w:u w:val="single"/>
          <w:lang w:eastAsia="zh-CN"/>
        </w:rPr>
        <w:t xml:space="preserve"> BF</w:t>
      </w:r>
    </w:p>
    <w:p w14:paraId="18E28035" w14:textId="6113F90D" w:rsidR="00DE610E" w:rsidRPr="00376E4C" w:rsidRDefault="000E378F" w:rsidP="00C738DA">
      <w:pPr>
        <w:pStyle w:val="a1"/>
        <w:spacing w:before="120"/>
        <w:rPr>
          <w:rFonts w:eastAsiaTheme="minorEastAsia"/>
          <w:szCs w:val="20"/>
          <w:lang w:eastAsia="zh-CN"/>
        </w:rPr>
      </w:pPr>
      <w:r w:rsidRPr="00376E4C">
        <w:rPr>
          <w:rFonts w:eastAsiaTheme="minorEastAsia"/>
          <w:szCs w:val="20"/>
          <w:lang w:eastAsia="zh-CN"/>
        </w:rPr>
        <w:t xml:space="preserve">In R16, UE sends one </w:t>
      </w:r>
      <w:proofErr w:type="spellStart"/>
      <w:r w:rsidRPr="00376E4C">
        <w:rPr>
          <w:rFonts w:eastAsiaTheme="minorEastAsia"/>
          <w:szCs w:val="20"/>
          <w:lang w:eastAsia="zh-CN"/>
        </w:rPr>
        <w:t>Scell</w:t>
      </w:r>
      <w:proofErr w:type="spellEnd"/>
      <w:r w:rsidRPr="00376E4C">
        <w:rPr>
          <w:rFonts w:eastAsiaTheme="minorEastAsia"/>
          <w:szCs w:val="20"/>
          <w:lang w:eastAsia="zh-CN"/>
        </w:rPr>
        <w:t xml:space="preserve"> BFR SR</w:t>
      </w:r>
      <w:r w:rsidR="00262D19" w:rsidRPr="00376E4C">
        <w:rPr>
          <w:rFonts w:eastAsiaTheme="minorEastAsia"/>
          <w:szCs w:val="20"/>
          <w:lang w:eastAsia="zh-CN"/>
        </w:rPr>
        <w:t xml:space="preserve"> when it f</w:t>
      </w:r>
      <w:r w:rsidR="00A16268" w:rsidRPr="00376E4C">
        <w:rPr>
          <w:rFonts w:eastAsiaTheme="minorEastAsia"/>
          <w:szCs w:val="20"/>
          <w:lang w:eastAsia="zh-CN"/>
        </w:rPr>
        <w:t>i</w:t>
      </w:r>
      <w:r w:rsidR="00262D19" w:rsidRPr="00376E4C">
        <w:rPr>
          <w:rFonts w:eastAsiaTheme="minorEastAsia"/>
          <w:szCs w:val="20"/>
          <w:lang w:eastAsia="zh-CN"/>
        </w:rPr>
        <w:t xml:space="preserve">nds that one or more </w:t>
      </w:r>
      <w:proofErr w:type="spellStart"/>
      <w:r w:rsidR="00262D19" w:rsidRPr="00376E4C">
        <w:rPr>
          <w:rFonts w:eastAsiaTheme="minorEastAsia"/>
          <w:szCs w:val="20"/>
          <w:lang w:eastAsia="zh-CN"/>
        </w:rPr>
        <w:t>Scells</w:t>
      </w:r>
      <w:proofErr w:type="spellEnd"/>
      <w:r w:rsidR="00262D19" w:rsidRPr="00376E4C">
        <w:rPr>
          <w:rFonts w:eastAsiaTheme="minorEastAsia"/>
          <w:szCs w:val="20"/>
          <w:lang w:eastAsia="zh-CN"/>
        </w:rPr>
        <w:t xml:space="preserve"> </w:t>
      </w:r>
      <w:r w:rsidR="00392216" w:rsidRPr="00376E4C">
        <w:rPr>
          <w:rFonts w:eastAsiaTheme="minorEastAsia"/>
          <w:szCs w:val="20"/>
          <w:lang w:eastAsia="zh-CN"/>
        </w:rPr>
        <w:t>are suffering</w:t>
      </w:r>
      <w:r w:rsidR="00262D19" w:rsidRPr="00376E4C">
        <w:rPr>
          <w:rFonts w:eastAsiaTheme="minorEastAsia"/>
          <w:szCs w:val="20"/>
          <w:lang w:eastAsia="zh-CN"/>
        </w:rPr>
        <w:t xml:space="preserve"> poor beam quality</w:t>
      </w:r>
      <w:r w:rsidR="006531A4" w:rsidRPr="00376E4C">
        <w:rPr>
          <w:rFonts w:eastAsiaTheme="minorEastAsia"/>
          <w:szCs w:val="20"/>
          <w:lang w:eastAsia="zh-CN"/>
        </w:rPr>
        <w:t xml:space="preserve">. </w:t>
      </w:r>
      <w:r w:rsidR="00101B6B" w:rsidRPr="00376E4C">
        <w:rPr>
          <w:rFonts w:eastAsiaTheme="minorEastAsia"/>
          <w:szCs w:val="20"/>
          <w:lang w:eastAsia="zh-CN"/>
        </w:rPr>
        <w:t>W</w:t>
      </w:r>
      <w:r w:rsidRPr="00376E4C">
        <w:rPr>
          <w:rFonts w:eastAsiaTheme="minorEastAsia"/>
          <w:szCs w:val="20"/>
          <w:lang w:eastAsia="zh-CN"/>
        </w:rPr>
        <w:t xml:space="preserve">hen the </w:t>
      </w:r>
      <w:r w:rsidR="006531A4" w:rsidRPr="00376E4C">
        <w:rPr>
          <w:rFonts w:eastAsiaTheme="minorEastAsia"/>
          <w:szCs w:val="20"/>
          <w:lang w:eastAsia="zh-CN"/>
        </w:rPr>
        <w:t>gNB</w:t>
      </w:r>
      <w:r w:rsidRPr="00376E4C">
        <w:rPr>
          <w:rFonts w:eastAsiaTheme="minorEastAsia"/>
          <w:szCs w:val="20"/>
          <w:lang w:eastAsia="zh-CN"/>
        </w:rPr>
        <w:t xml:space="preserve"> receives the SR, it only knows that there are</w:t>
      </w:r>
      <w:r w:rsidR="006531A4" w:rsidRPr="00376E4C">
        <w:rPr>
          <w:rFonts w:eastAsiaTheme="minorEastAsia"/>
          <w:szCs w:val="20"/>
          <w:lang w:eastAsia="zh-CN"/>
        </w:rPr>
        <w:t xml:space="preserve"> some</w:t>
      </w:r>
      <w:r w:rsidRPr="00376E4C">
        <w:rPr>
          <w:rFonts w:eastAsiaTheme="minorEastAsia"/>
          <w:szCs w:val="20"/>
          <w:lang w:eastAsia="zh-CN"/>
        </w:rPr>
        <w:t xml:space="preserve"> </w:t>
      </w:r>
      <w:proofErr w:type="spellStart"/>
      <w:r w:rsidRPr="00376E4C">
        <w:rPr>
          <w:rFonts w:eastAsiaTheme="minorEastAsia"/>
          <w:szCs w:val="20"/>
          <w:lang w:eastAsia="zh-CN"/>
        </w:rPr>
        <w:t>Scells</w:t>
      </w:r>
      <w:proofErr w:type="spellEnd"/>
      <w:r w:rsidRPr="00376E4C">
        <w:rPr>
          <w:rFonts w:eastAsiaTheme="minorEastAsia"/>
          <w:szCs w:val="20"/>
          <w:lang w:eastAsia="zh-CN"/>
        </w:rPr>
        <w:t xml:space="preserve"> with </w:t>
      </w:r>
      <w:r w:rsidR="006531A4" w:rsidRPr="00376E4C">
        <w:rPr>
          <w:rFonts w:eastAsiaTheme="minorEastAsia"/>
          <w:szCs w:val="20"/>
          <w:lang w:eastAsia="zh-CN"/>
        </w:rPr>
        <w:t>beam failure problem</w:t>
      </w:r>
      <w:r w:rsidR="009C7FAF" w:rsidRPr="00376E4C">
        <w:rPr>
          <w:rFonts w:eastAsiaTheme="minorEastAsia"/>
          <w:szCs w:val="20"/>
          <w:lang w:eastAsia="zh-CN"/>
        </w:rPr>
        <w:t>,</w:t>
      </w:r>
      <w:r w:rsidRPr="00376E4C">
        <w:rPr>
          <w:rFonts w:eastAsiaTheme="minorEastAsia"/>
          <w:szCs w:val="20"/>
          <w:lang w:eastAsia="zh-CN"/>
        </w:rPr>
        <w:t xml:space="preserve"> but does not know how many </w:t>
      </w:r>
      <w:proofErr w:type="spellStart"/>
      <w:r w:rsidRPr="00376E4C">
        <w:rPr>
          <w:rFonts w:eastAsiaTheme="minorEastAsia"/>
          <w:szCs w:val="20"/>
          <w:lang w:eastAsia="zh-CN"/>
        </w:rPr>
        <w:t>Scells</w:t>
      </w:r>
      <w:proofErr w:type="spellEnd"/>
      <w:r w:rsidRPr="00376E4C">
        <w:rPr>
          <w:rFonts w:eastAsiaTheme="minorEastAsia"/>
          <w:szCs w:val="20"/>
          <w:lang w:eastAsia="zh-CN"/>
        </w:rPr>
        <w:t xml:space="preserve"> </w:t>
      </w:r>
      <w:r w:rsidR="009C7FAF" w:rsidRPr="00376E4C">
        <w:rPr>
          <w:rFonts w:eastAsiaTheme="minorEastAsia"/>
          <w:szCs w:val="20"/>
          <w:lang w:eastAsia="zh-CN"/>
        </w:rPr>
        <w:t>nor</w:t>
      </w:r>
      <w:r w:rsidRPr="00376E4C">
        <w:rPr>
          <w:rFonts w:eastAsiaTheme="minorEastAsia"/>
          <w:szCs w:val="20"/>
          <w:lang w:eastAsia="zh-CN"/>
        </w:rPr>
        <w:t xml:space="preserve"> which </w:t>
      </w:r>
      <w:proofErr w:type="spellStart"/>
      <w:r w:rsidRPr="00376E4C">
        <w:rPr>
          <w:rFonts w:eastAsiaTheme="minorEastAsia"/>
          <w:szCs w:val="20"/>
          <w:lang w:eastAsia="zh-CN"/>
        </w:rPr>
        <w:t>Scells</w:t>
      </w:r>
      <w:proofErr w:type="spellEnd"/>
      <w:r w:rsidRPr="00376E4C">
        <w:rPr>
          <w:rFonts w:eastAsiaTheme="minorEastAsia"/>
          <w:szCs w:val="20"/>
          <w:lang w:eastAsia="zh-CN"/>
        </w:rPr>
        <w:t xml:space="preserve"> </w:t>
      </w:r>
      <w:r w:rsidR="006531A4" w:rsidRPr="00376E4C">
        <w:rPr>
          <w:rFonts w:eastAsiaTheme="minorEastAsia"/>
          <w:szCs w:val="20"/>
          <w:lang w:eastAsia="zh-CN"/>
        </w:rPr>
        <w:t xml:space="preserve">are </w:t>
      </w:r>
      <w:r w:rsidR="00392216" w:rsidRPr="00376E4C">
        <w:rPr>
          <w:rFonts w:eastAsiaTheme="minorEastAsia"/>
          <w:szCs w:val="20"/>
          <w:lang w:eastAsia="zh-CN"/>
        </w:rPr>
        <w:t xml:space="preserve">experiencing </w:t>
      </w:r>
      <w:r w:rsidRPr="00376E4C">
        <w:rPr>
          <w:rFonts w:eastAsiaTheme="minorEastAsia"/>
          <w:szCs w:val="20"/>
          <w:lang w:eastAsia="zh-CN"/>
        </w:rPr>
        <w:t>BF</w:t>
      </w:r>
      <w:r w:rsidR="006531A4" w:rsidRPr="00376E4C">
        <w:rPr>
          <w:rFonts w:eastAsiaTheme="minorEastAsia"/>
          <w:szCs w:val="20"/>
          <w:lang w:eastAsia="zh-CN"/>
        </w:rPr>
        <w:t xml:space="preserve"> until </w:t>
      </w:r>
      <w:r w:rsidR="00262D19" w:rsidRPr="00376E4C">
        <w:rPr>
          <w:rFonts w:eastAsiaTheme="minorEastAsia"/>
          <w:szCs w:val="20"/>
          <w:lang w:eastAsia="zh-CN"/>
        </w:rPr>
        <w:t xml:space="preserve">later on a </w:t>
      </w:r>
      <w:r w:rsidR="006531A4" w:rsidRPr="00376E4C">
        <w:rPr>
          <w:rFonts w:eastAsiaTheme="minorEastAsia"/>
          <w:szCs w:val="20"/>
          <w:lang w:eastAsia="zh-CN"/>
        </w:rPr>
        <w:t xml:space="preserve">MAC CE with information of </w:t>
      </w:r>
      <w:r w:rsidR="00262D19" w:rsidRPr="00376E4C">
        <w:rPr>
          <w:rFonts w:eastAsiaTheme="minorEastAsia"/>
          <w:szCs w:val="20"/>
          <w:lang w:eastAsia="zh-CN"/>
        </w:rPr>
        <w:t xml:space="preserve">these </w:t>
      </w:r>
      <w:r w:rsidR="006531A4" w:rsidRPr="00376E4C">
        <w:rPr>
          <w:rFonts w:eastAsiaTheme="minorEastAsia"/>
          <w:szCs w:val="20"/>
          <w:lang w:eastAsia="zh-CN"/>
        </w:rPr>
        <w:t>cells is received</w:t>
      </w:r>
      <w:r w:rsidR="00F150EC" w:rsidRPr="00376E4C">
        <w:rPr>
          <w:rFonts w:eastAsiaTheme="minorEastAsia"/>
          <w:szCs w:val="20"/>
          <w:lang w:eastAsia="zh-CN"/>
        </w:rPr>
        <w:t>.</w:t>
      </w:r>
      <w:r w:rsidR="00DE610E" w:rsidRPr="00376E4C">
        <w:rPr>
          <w:rFonts w:eastAsiaTheme="minorEastAsia"/>
          <w:szCs w:val="20"/>
          <w:lang w:eastAsia="zh-CN"/>
        </w:rPr>
        <w:t xml:space="preserve"> It can be </w:t>
      </w:r>
      <w:r w:rsidR="00EF1F19" w:rsidRPr="00376E4C">
        <w:rPr>
          <w:rFonts w:eastAsiaTheme="minorEastAsia"/>
          <w:szCs w:val="20"/>
          <w:lang w:eastAsia="zh-CN"/>
        </w:rPr>
        <w:t xml:space="preserve">noted </w:t>
      </w:r>
      <w:r w:rsidR="00DE610E" w:rsidRPr="00376E4C">
        <w:rPr>
          <w:rFonts w:eastAsiaTheme="minorEastAsia"/>
          <w:szCs w:val="20"/>
          <w:lang w:eastAsia="zh-CN"/>
        </w:rPr>
        <w:t xml:space="preserve">that the time required for </w:t>
      </w:r>
      <w:r w:rsidR="005C2E79" w:rsidRPr="00376E4C">
        <w:rPr>
          <w:rFonts w:eastAsiaTheme="minorEastAsia" w:hint="eastAsia"/>
          <w:szCs w:val="20"/>
          <w:lang w:eastAsia="zh-CN"/>
        </w:rPr>
        <w:t>comp</w:t>
      </w:r>
      <w:r w:rsidR="005C2E79" w:rsidRPr="00376E4C">
        <w:rPr>
          <w:rFonts w:eastAsiaTheme="minorEastAsia"/>
          <w:szCs w:val="20"/>
          <w:lang w:eastAsia="zh-CN"/>
        </w:rPr>
        <w:t xml:space="preserve">leting </w:t>
      </w:r>
      <w:r w:rsidR="00DE610E" w:rsidRPr="00376E4C">
        <w:rPr>
          <w:rFonts w:eastAsiaTheme="minorEastAsia"/>
          <w:szCs w:val="20"/>
          <w:lang w:eastAsia="zh-CN"/>
        </w:rPr>
        <w:t xml:space="preserve">the </w:t>
      </w:r>
      <w:proofErr w:type="spellStart"/>
      <w:r w:rsidR="00DE610E" w:rsidRPr="00376E4C">
        <w:rPr>
          <w:rFonts w:eastAsiaTheme="minorEastAsia"/>
          <w:szCs w:val="20"/>
          <w:lang w:eastAsia="zh-CN"/>
        </w:rPr>
        <w:t>Scell</w:t>
      </w:r>
      <w:proofErr w:type="spellEnd"/>
      <w:r w:rsidR="00DE610E" w:rsidRPr="00376E4C">
        <w:rPr>
          <w:rFonts w:eastAsiaTheme="minorEastAsia"/>
          <w:szCs w:val="20"/>
          <w:lang w:eastAsia="zh-CN"/>
        </w:rPr>
        <w:t xml:space="preserve"> BFR process is related to the time required to </w:t>
      </w:r>
      <w:r w:rsidR="000A65C1" w:rsidRPr="00376E4C">
        <w:rPr>
          <w:rFonts w:eastAsiaTheme="minorEastAsia"/>
          <w:szCs w:val="20"/>
          <w:lang w:eastAsia="zh-CN"/>
        </w:rPr>
        <w:t xml:space="preserve">transmit the grant scheduling </w:t>
      </w:r>
      <w:r w:rsidR="00863E34" w:rsidRPr="00376E4C">
        <w:rPr>
          <w:rFonts w:eastAsiaTheme="minorEastAsia"/>
          <w:szCs w:val="20"/>
          <w:lang w:eastAsia="zh-CN"/>
        </w:rPr>
        <w:t xml:space="preserve">the </w:t>
      </w:r>
      <w:r w:rsidR="000A65C1" w:rsidRPr="00376E4C">
        <w:rPr>
          <w:rFonts w:eastAsiaTheme="minorEastAsia"/>
          <w:szCs w:val="20"/>
          <w:lang w:eastAsia="zh-CN"/>
        </w:rPr>
        <w:t xml:space="preserve">MAC CE </w:t>
      </w:r>
      <w:r w:rsidR="00D10161" w:rsidRPr="00376E4C">
        <w:rPr>
          <w:rFonts w:eastAsiaTheme="minorEastAsia"/>
          <w:szCs w:val="20"/>
          <w:lang w:eastAsia="zh-CN"/>
        </w:rPr>
        <w:t>as well as the time to perform</w:t>
      </w:r>
      <w:r w:rsidR="00DE610E" w:rsidRPr="00376E4C">
        <w:rPr>
          <w:rFonts w:eastAsiaTheme="minorEastAsia"/>
          <w:szCs w:val="20"/>
          <w:lang w:eastAsia="zh-CN"/>
        </w:rPr>
        <w:t xml:space="preserve"> the MAC CE </w:t>
      </w:r>
      <w:r w:rsidR="00D10161" w:rsidRPr="00376E4C">
        <w:rPr>
          <w:rFonts w:eastAsiaTheme="minorEastAsia"/>
          <w:szCs w:val="20"/>
          <w:lang w:eastAsia="zh-CN"/>
        </w:rPr>
        <w:t>transmission/reception</w:t>
      </w:r>
      <w:r w:rsidR="000A65C1" w:rsidRPr="00376E4C">
        <w:rPr>
          <w:rFonts w:eastAsiaTheme="minorEastAsia"/>
          <w:szCs w:val="20"/>
          <w:lang w:eastAsia="zh-CN"/>
        </w:rPr>
        <w:t>.</w:t>
      </w:r>
    </w:p>
    <w:p w14:paraId="5C630EE5" w14:textId="57204568" w:rsidR="000E378F" w:rsidRPr="00376E4C" w:rsidRDefault="00DE610E" w:rsidP="00C738DA">
      <w:pPr>
        <w:pStyle w:val="a1"/>
        <w:spacing w:before="120"/>
        <w:rPr>
          <w:rFonts w:eastAsiaTheme="minorEastAsia"/>
          <w:szCs w:val="20"/>
          <w:lang w:eastAsia="zh-CN"/>
        </w:rPr>
      </w:pPr>
      <w:r w:rsidRPr="00376E4C">
        <w:rPr>
          <w:rFonts w:eastAsiaTheme="minorEastAsia"/>
          <w:szCs w:val="20"/>
          <w:lang w:eastAsia="zh-CN"/>
        </w:rPr>
        <w:t xml:space="preserve">However, if </w:t>
      </w:r>
      <w:r w:rsidR="0016466B" w:rsidRPr="00376E4C">
        <w:rPr>
          <w:rFonts w:eastAsiaTheme="minorEastAsia"/>
          <w:szCs w:val="20"/>
          <w:lang w:eastAsia="zh-CN"/>
        </w:rPr>
        <w:t>BF occurs on</w:t>
      </w:r>
      <w:r w:rsidRPr="00376E4C">
        <w:rPr>
          <w:rFonts w:eastAsiaTheme="minorEastAsia"/>
          <w:szCs w:val="20"/>
          <w:lang w:eastAsia="zh-CN"/>
        </w:rPr>
        <w:t xml:space="preserve"> </w:t>
      </w:r>
      <w:r w:rsidR="00A922A8" w:rsidRPr="00376E4C">
        <w:rPr>
          <w:rFonts w:eastAsiaTheme="minorEastAsia"/>
          <w:szCs w:val="20"/>
          <w:lang w:eastAsia="zh-CN"/>
        </w:rPr>
        <w:t xml:space="preserve">the </w:t>
      </w:r>
      <w:r w:rsidRPr="00376E4C">
        <w:rPr>
          <w:rFonts w:eastAsiaTheme="minorEastAsia"/>
          <w:szCs w:val="20"/>
          <w:lang w:eastAsia="zh-CN"/>
        </w:rPr>
        <w:t>S-</w:t>
      </w:r>
      <w:proofErr w:type="spellStart"/>
      <w:r w:rsidRPr="00376E4C">
        <w:rPr>
          <w:rFonts w:eastAsiaTheme="minorEastAsia"/>
          <w:szCs w:val="20"/>
          <w:lang w:eastAsia="zh-CN"/>
        </w:rPr>
        <w:t>Scell</w:t>
      </w:r>
      <w:proofErr w:type="spellEnd"/>
      <w:r w:rsidRPr="00376E4C">
        <w:rPr>
          <w:rFonts w:eastAsiaTheme="minorEastAsia"/>
          <w:szCs w:val="20"/>
          <w:lang w:eastAsia="zh-CN"/>
        </w:rPr>
        <w:t>, the transmission</w:t>
      </w:r>
      <w:r w:rsidR="009C7FAF" w:rsidRPr="00376E4C">
        <w:rPr>
          <w:rFonts w:eastAsiaTheme="minorEastAsia"/>
          <w:szCs w:val="20"/>
          <w:lang w:eastAsia="zh-CN"/>
        </w:rPr>
        <w:t xml:space="preserve"> or scheduling</w:t>
      </w:r>
      <w:r w:rsidRPr="00376E4C">
        <w:rPr>
          <w:rFonts w:eastAsiaTheme="minorEastAsia"/>
          <w:szCs w:val="20"/>
          <w:lang w:eastAsia="zh-CN"/>
        </w:rPr>
        <w:t xml:space="preserve"> on the </w:t>
      </w:r>
      <w:proofErr w:type="spellStart"/>
      <w:r w:rsidRPr="00376E4C">
        <w:rPr>
          <w:rFonts w:eastAsiaTheme="minorEastAsia"/>
          <w:szCs w:val="20"/>
          <w:lang w:eastAsia="zh-CN"/>
        </w:rPr>
        <w:t>Pcell</w:t>
      </w:r>
      <w:proofErr w:type="spellEnd"/>
      <w:r w:rsidRPr="00376E4C">
        <w:rPr>
          <w:rFonts w:eastAsiaTheme="minorEastAsia"/>
          <w:szCs w:val="20"/>
          <w:lang w:eastAsia="zh-CN"/>
        </w:rPr>
        <w:t xml:space="preserve"> will also be affected</w:t>
      </w:r>
      <w:r w:rsidR="009C7FAF" w:rsidRPr="00376E4C">
        <w:rPr>
          <w:rFonts w:eastAsiaTheme="minorEastAsia"/>
          <w:szCs w:val="20"/>
          <w:lang w:eastAsia="zh-CN"/>
        </w:rPr>
        <w:t>.</w:t>
      </w:r>
      <w:r w:rsidRPr="00376E4C">
        <w:rPr>
          <w:rFonts w:eastAsiaTheme="minorEastAsia"/>
          <w:szCs w:val="20"/>
          <w:lang w:eastAsia="zh-CN"/>
        </w:rPr>
        <w:t xml:space="preserve"> </w:t>
      </w:r>
      <w:r w:rsidR="009C7FAF" w:rsidRPr="00376E4C">
        <w:rPr>
          <w:rFonts w:eastAsiaTheme="minorEastAsia"/>
          <w:szCs w:val="20"/>
          <w:lang w:eastAsia="zh-CN"/>
        </w:rPr>
        <w:t>T</w:t>
      </w:r>
      <w:r w:rsidRPr="00376E4C">
        <w:rPr>
          <w:rFonts w:eastAsiaTheme="minorEastAsia"/>
          <w:szCs w:val="20"/>
          <w:lang w:eastAsia="zh-CN"/>
        </w:rPr>
        <w:t xml:space="preserve">o ensure the </w:t>
      </w:r>
      <w:r w:rsidR="00A922A8" w:rsidRPr="00376E4C">
        <w:rPr>
          <w:rFonts w:eastAsiaTheme="minorEastAsia"/>
          <w:szCs w:val="20"/>
          <w:lang w:eastAsia="zh-CN"/>
        </w:rPr>
        <w:t>proper</w:t>
      </w:r>
      <w:r w:rsidRPr="00376E4C">
        <w:rPr>
          <w:rFonts w:eastAsiaTheme="minorEastAsia"/>
          <w:szCs w:val="20"/>
          <w:lang w:eastAsia="zh-CN"/>
        </w:rPr>
        <w:t xml:space="preserve"> </w:t>
      </w:r>
      <w:r w:rsidR="0016466B" w:rsidRPr="00376E4C">
        <w:rPr>
          <w:rFonts w:eastAsiaTheme="minorEastAsia"/>
          <w:szCs w:val="20"/>
          <w:lang w:eastAsia="zh-CN"/>
        </w:rPr>
        <w:t>services</w:t>
      </w:r>
      <w:r w:rsidRPr="00376E4C">
        <w:rPr>
          <w:rFonts w:eastAsiaTheme="minorEastAsia"/>
          <w:szCs w:val="20"/>
          <w:lang w:eastAsia="zh-CN"/>
        </w:rPr>
        <w:t xml:space="preserve"> </w:t>
      </w:r>
      <w:r w:rsidR="0016466B" w:rsidRPr="00376E4C">
        <w:rPr>
          <w:rFonts w:eastAsiaTheme="minorEastAsia"/>
          <w:szCs w:val="20"/>
          <w:lang w:eastAsia="zh-CN"/>
        </w:rPr>
        <w:t>on</w:t>
      </w:r>
      <w:r w:rsidRPr="00376E4C">
        <w:rPr>
          <w:rFonts w:eastAsiaTheme="minorEastAsia"/>
          <w:szCs w:val="20"/>
          <w:lang w:eastAsia="zh-CN"/>
        </w:rPr>
        <w:t xml:space="preserve"> the </w:t>
      </w:r>
      <w:proofErr w:type="spellStart"/>
      <w:r w:rsidRPr="00376E4C">
        <w:rPr>
          <w:rFonts w:eastAsiaTheme="minorEastAsia"/>
          <w:szCs w:val="20"/>
          <w:lang w:eastAsia="zh-CN"/>
        </w:rPr>
        <w:t>Pcell</w:t>
      </w:r>
      <w:proofErr w:type="spellEnd"/>
      <w:r w:rsidRPr="00376E4C">
        <w:rPr>
          <w:rFonts w:eastAsiaTheme="minorEastAsia"/>
          <w:szCs w:val="20"/>
          <w:lang w:eastAsia="zh-CN"/>
        </w:rPr>
        <w:t xml:space="preserve">, it </w:t>
      </w:r>
      <w:r w:rsidR="0016466B" w:rsidRPr="00376E4C">
        <w:rPr>
          <w:rFonts w:eastAsiaTheme="minorEastAsia"/>
          <w:szCs w:val="20"/>
          <w:lang w:eastAsia="zh-CN"/>
        </w:rPr>
        <w:t>is</w:t>
      </w:r>
      <w:r w:rsidRPr="00376E4C">
        <w:rPr>
          <w:rFonts w:eastAsiaTheme="minorEastAsia"/>
          <w:szCs w:val="20"/>
          <w:lang w:eastAsia="zh-CN"/>
        </w:rPr>
        <w:t xml:space="preserve"> </w:t>
      </w:r>
      <w:r w:rsidR="0016466B" w:rsidRPr="00376E4C">
        <w:rPr>
          <w:rFonts w:eastAsiaTheme="minorEastAsia"/>
          <w:szCs w:val="20"/>
          <w:lang w:eastAsia="zh-CN"/>
        </w:rPr>
        <w:t>important</w:t>
      </w:r>
      <w:r w:rsidRPr="00376E4C">
        <w:rPr>
          <w:rFonts w:eastAsiaTheme="minorEastAsia"/>
          <w:szCs w:val="20"/>
          <w:lang w:eastAsia="zh-CN"/>
        </w:rPr>
        <w:t xml:space="preserve"> to </w:t>
      </w:r>
      <w:r w:rsidR="0016466B" w:rsidRPr="00376E4C">
        <w:rPr>
          <w:rFonts w:eastAsiaTheme="minorEastAsia"/>
          <w:szCs w:val="20"/>
          <w:lang w:eastAsia="zh-CN"/>
        </w:rPr>
        <w:t xml:space="preserve">make </w:t>
      </w:r>
      <w:r w:rsidR="009C7FAF" w:rsidRPr="00376E4C">
        <w:rPr>
          <w:rFonts w:eastAsiaTheme="minorEastAsia"/>
          <w:szCs w:val="20"/>
          <w:lang w:eastAsia="zh-CN"/>
        </w:rPr>
        <w:t xml:space="preserve">the </w:t>
      </w:r>
      <w:r w:rsidR="0016466B" w:rsidRPr="00376E4C">
        <w:rPr>
          <w:rFonts w:eastAsiaTheme="minorEastAsia"/>
          <w:szCs w:val="20"/>
          <w:lang w:eastAsia="zh-CN"/>
        </w:rPr>
        <w:t xml:space="preserve">gNB aware that </w:t>
      </w:r>
      <w:r w:rsidRPr="00376E4C">
        <w:rPr>
          <w:rFonts w:eastAsiaTheme="minorEastAsia"/>
          <w:szCs w:val="20"/>
          <w:lang w:eastAsia="zh-CN"/>
        </w:rPr>
        <w:t>the S-</w:t>
      </w:r>
      <w:proofErr w:type="spellStart"/>
      <w:r w:rsidRPr="00376E4C">
        <w:rPr>
          <w:rFonts w:eastAsiaTheme="minorEastAsia"/>
          <w:szCs w:val="20"/>
          <w:lang w:eastAsia="zh-CN"/>
        </w:rPr>
        <w:t>Scell</w:t>
      </w:r>
      <w:proofErr w:type="spellEnd"/>
      <w:r w:rsidRPr="00376E4C">
        <w:rPr>
          <w:rFonts w:eastAsiaTheme="minorEastAsia"/>
          <w:szCs w:val="20"/>
          <w:lang w:eastAsia="zh-CN"/>
        </w:rPr>
        <w:t xml:space="preserve"> has </w:t>
      </w:r>
      <w:r w:rsidR="00917BC5" w:rsidRPr="00376E4C">
        <w:rPr>
          <w:rFonts w:eastAsiaTheme="minorEastAsia"/>
          <w:szCs w:val="20"/>
          <w:lang w:eastAsia="zh-CN"/>
        </w:rPr>
        <w:t xml:space="preserve">a </w:t>
      </w:r>
      <w:r w:rsidR="0016466B" w:rsidRPr="00376E4C">
        <w:rPr>
          <w:rFonts w:eastAsiaTheme="minorEastAsia"/>
          <w:szCs w:val="20"/>
          <w:lang w:eastAsia="zh-CN"/>
        </w:rPr>
        <w:t>BF problem</w:t>
      </w:r>
      <w:r w:rsidRPr="00376E4C">
        <w:rPr>
          <w:rFonts w:eastAsiaTheme="minorEastAsia"/>
          <w:szCs w:val="20"/>
          <w:lang w:eastAsia="zh-CN"/>
        </w:rPr>
        <w:t xml:space="preserve"> </w:t>
      </w:r>
      <w:r w:rsidR="009C7FAF" w:rsidRPr="00376E4C">
        <w:rPr>
          <w:rFonts w:eastAsiaTheme="minorEastAsia"/>
          <w:szCs w:val="20"/>
          <w:lang w:eastAsia="zh-CN"/>
        </w:rPr>
        <w:t>so that</w:t>
      </w:r>
      <w:r w:rsidRPr="00376E4C">
        <w:rPr>
          <w:rFonts w:eastAsiaTheme="minorEastAsia"/>
          <w:szCs w:val="20"/>
          <w:lang w:eastAsia="zh-CN"/>
        </w:rPr>
        <w:t xml:space="preserve"> </w:t>
      </w:r>
      <w:r w:rsidR="009C7FAF" w:rsidRPr="00376E4C">
        <w:rPr>
          <w:rFonts w:eastAsiaTheme="minorEastAsia"/>
          <w:szCs w:val="20"/>
          <w:lang w:eastAsia="zh-CN"/>
        </w:rPr>
        <w:t>the gNB</w:t>
      </w:r>
      <w:r w:rsidR="005D7CEE" w:rsidRPr="00376E4C">
        <w:rPr>
          <w:rFonts w:eastAsiaTheme="minorEastAsia"/>
          <w:szCs w:val="20"/>
          <w:lang w:eastAsia="zh-CN"/>
        </w:rPr>
        <w:t xml:space="preserve"> can </w:t>
      </w:r>
      <w:r w:rsidR="0016466B" w:rsidRPr="00376E4C">
        <w:rPr>
          <w:rFonts w:eastAsiaTheme="minorEastAsia"/>
          <w:szCs w:val="20"/>
          <w:lang w:eastAsia="zh-CN"/>
        </w:rPr>
        <w:t xml:space="preserve">then </w:t>
      </w:r>
      <w:r w:rsidRPr="00376E4C">
        <w:rPr>
          <w:rFonts w:eastAsiaTheme="minorEastAsia"/>
          <w:szCs w:val="20"/>
          <w:lang w:eastAsia="zh-CN"/>
        </w:rPr>
        <w:t>perform the recovery process as soon as possible. Therefore, it is necessary to further discuss whether there is a need to distinguish the BF of S-</w:t>
      </w:r>
      <w:proofErr w:type="spellStart"/>
      <w:r w:rsidRPr="00376E4C">
        <w:rPr>
          <w:rFonts w:eastAsiaTheme="minorEastAsia"/>
          <w:szCs w:val="20"/>
          <w:lang w:eastAsia="zh-CN"/>
        </w:rPr>
        <w:t>Scell</w:t>
      </w:r>
      <w:proofErr w:type="spellEnd"/>
      <w:r w:rsidRPr="00376E4C">
        <w:rPr>
          <w:rFonts w:eastAsiaTheme="minorEastAsia"/>
          <w:szCs w:val="20"/>
          <w:lang w:eastAsia="zh-CN"/>
        </w:rPr>
        <w:t xml:space="preserve"> from the BF of normal </w:t>
      </w:r>
      <w:proofErr w:type="spellStart"/>
      <w:r w:rsidRPr="00376E4C">
        <w:rPr>
          <w:rFonts w:eastAsiaTheme="minorEastAsia"/>
          <w:szCs w:val="20"/>
          <w:lang w:eastAsia="zh-CN"/>
        </w:rPr>
        <w:t>Scell</w:t>
      </w:r>
      <w:proofErr w:type="spellEnd"/>
      <w:r w:rsidRPr="00376E4C">
        <w:rPr>
          <w:rFonts w:eastAsiaTheme="minorEastAsia"/>
          <w:szCs w:val="20"/>
          <w:lang w:eastAsia="zh-CN"/>
        </w:rPr>
        <w:t xml:space="preserve"> by some methods.</w:t>
      </w:r>
    </w:p>
    <w:p w14:paraId="6FCC4320" w14:textId="05329AFA" w:rsidR="00CB5D70" w:rsidRPr="00376E4C" w:rsidRDefault="00CB5D70" w:rsidP="00C738DA">
      <w:pPr>
        <w:pStyle w:val="af1"/>
        <w:jc w:val="both"/>
        <w:rPr>
          <w:rFonts w:eastAsiaTheme="minorEastAsia"/>
          <w:b/>
          <w:bCs/>
          <w:lang w:eastAsia="zh-CN"/>
        </w:rPr>
      </w:pPr>
      <w:bookmarkStart w:id="10" w:name="_Ref71310668"/>
      <w:r w:rsidRPr="00376E4C">
        <w:rPr>
          <w:b/>
          <w:bCs/>
        </w:rPr>
        <w:t xml:space="preserve">Proposal </w:t>
      </w:r>
      <w:r w:rsidRPr="00376E4C">
        <w:rPr>
          <w:b/>
          <w:bCs/>
        </w:rPr>
        <w:fldChar w:fldCharType="begin"/>
      </w:r>
      <w:r w:rsidRPr="00376E4C">
        <w:rPr>
          <w:b/>
          <w:bCs/>
        </w:rPr>
        <w:instrText xml:space="preserve"> SEQ Proposal \* ARABIC </w:instrText>
      </w:r>
      <w:r w:rsidRPr="00376E4C">
        <w:rPr>
          <w:b/>
          <w:bCs/>
        </w:rPr>
        <w:fldChar w:fldCharType="separate"/>
      </w:r>
      <w:r w:rsidR="00D02E44" w:rsidRPr="00376E4C">
        <w:rPr>
          <w:b/>
          <w:bCs/>
          <w:noProof/>
        </w:rPr>
        <w:t>2</w:t>
      </w:r>
      <w:r w:rsidRPr="00376E4C">
        <w:rPr>
          <w:b/>
          <w:bCs/>
        </w:rPr>
        <w:fldChar w:fldCharType="end"/>
      </w:r>
      <w:r w:rsidRPr="00376E4C">
        <w:rPr>
          <w:b/>
          <w:bCs/>
        </w:rPr>
        <w:t xml:space="preserve">. </w:t>
      </w:r>
      <w:r w:rsidRPr="00376E4C">
        <w:rPr>
          <w:rFonts w:eastAsiaTheme="minorEastAsia"/>
          <w:b/>
          <w:bCs/>
          <w:lang w:eastAsia="zh-CN"/>
        </w:rPr>
        <w:t xml:space="preserve">When </w:t>
      </w:r>
      <w:proofErr w:type="spellStart"/>
      <w:r w:rsidRPr="00376E4C">
        <w:rPr>
          <w:rFonts w:eastAsiaTheme="minorEastAsia"/>
          <w:b/>
          <w:bCs/>
          <w:lang w:eastAsia="zh-CN"/>
        </w:rPr>
        <w:t>Scell</w:t>
      </w:r>
      <w:proofErr w:type="spellEnd"/>
      <w:r w:rsidRPr="00376E4C">
        <w:rPr>
          <w:rFonts w:eastAsiaTheme="minorEastAsia"/>
          <w:b/>
          <w:bCs/>
          <w:lang w:eastAsia="zh-CN"/>
        </w:rPr>
        <w:t xml:space="preserve"> schedul</w:t>
      </w:r>
      <w:r w:rsidRPr="00376E4C">
        <w:rPr>
          <w:rFonts w:eastAsiaTheme="minorEastAsia" w:hint="eastAsia"/>
          <w:b/>
          <w:bCs/>
          <w:lang w:eastAsia="zh-CN"/>
        </w:rPr>
        <w:t>ing</w:t>
      </w:r>
      <w:r w:rsidRPr="00376E4C">
        <w:rPr>
          <w:rFonts w:eastAsiaTheme="minorEastAsia"/>
          <w:b/>
          <w:bCs/>
          <w:lang w:eastAsia="zh-CN"/>
        </w:rPr>
        <w:t xml:space="preserve"> </w:t>
      </w:r>
      <w:proofErr w:type="spellStart"/>
      <w:r w:rsidRPr="00376E4C">
        <w:rPr>
          <w:rFonts w:eastAsiaTheme="minorEastAsia"/>
          <w:b/>
          <w:bCs/>
          <w:lang w:eastAsia="zh-CN"/>
        </w:rPr>
        <w:t>Pcell</w:t>
      </w:r>
      <w:proofErr w:type="spellEnd"/>
      <w:r w:rsidRPr="00376E4C">
        <w:rPr>
          <w:rFonts w:eastAsiaTheme="minorEastAsia"/>
          <w:b/>
          <w:bCs/>
          <w:lang w:eastAsia="zh-CN"/>
        </w:rPr>
        <w:t xml:space="preserve"> is enabled, it should be clarified whether/how to distinguish S-</w:t>
      </w:r>
      <w:proofErr w:type="spellStart"/>
      <w:r w:rsidRPr="00376E4C">
        <w:rPr>
          <w:rFonts w:eastAsiaTheme="minorEastAsia"/>
          <w:b/>
          <w:bCs/>
          <w:lang w:eastAsia="zh-CN"/>
        </w:rPr>
        <w:t>Scell</w:t>
      </w:r>
      <w:proofErr w:type="spellEnd"/>
      <w:r w:rsidRPr="00376E4C">
        <w:rPr>
          <w:rFonts w:eastAsiaTheme="minorEastAsia"/>
          <w:b/>
          <w:bCs/>
          <w:lang w:eastAsia="zh-CN"/>
        </w:rPr>
        <w:t xml:space="preserve"> BF and </w:t>
      </w:r>
      <w:r w:rsidR="009C7FAF" w:rsidRPr="00376E4C">
        <w:rPr>
          <w:rFonts w:eastAsiaTheme="minorEastAsia"/>
          <w:b/>
          <w:bCs/>
          <w:lang w:eastAsia="zh-CN"/>
        </w:rPr>
        <w:t>other</w:t>
      </w:r>
      <w:r w:rsidRPr="00376E4C">
        <w:rPr>
          <w:rFonts w:eastAsiaTheme="minorEastAsia"/>
          <w:b/>
          <w:bCs/>
          <w:lang w:eastAsia="zh-CN"/>
        </w:rPr>
        <w:t xml:space="preserve"> </w:t>
      </w:r>
      <w:proofErr w:type="spellStart"/>
      <w:r w:rsidRPr="00376E4C">
        <w:rPr>
          <w:rFonts w:eastAsiaTheme="minorEastAsia"/>
          <w:b/>
          <w:bCs/>
          <w:lang w:eastAsia="zh-CN"/>
        </w:rPr>
        <w:t>Scell</w:t>
      </w:r>
      <w:proofErr w:type="spellEnd"/>
      <w:r w:rsidRPr="00376E4C">
        <w:rPr>
          <w:rFonts w:eastAsiaTheme="minorEastAsia"/>
          <w:b/>
          <w:bCs/>
          <w:lang w:eastAsia="zh-CN"/>
        </w:rPr>
        <w:t xml:space="preserve"> BF.</w:t>
      </w:r>
      <w:bookmarkEnd w:id="10"/>
    </w:p>
    <w:p w14:paraId="39A2A8FF" w14:textId="77777777" w:rsidR="00A922A8" w:rsidRPr="00376E4C" w:rsidRDefault="00A922A8" w:rsidP="00C738DA">
      <w:pPr>
        <w:pStyle w:val="a1"/>
        <w:spacing w:before="120"/>
        <w:rPr>
          <w:rFonts w:eastAsiaTheme="minorEastAsia"/>
          <w:szCs w:val="20"/>
          <w:lang w:val="en-GB" w:eastAsia="zh-CN"/>
        </w:rPr>
      </w:pPr>
    </w:p>
    <w:p w14:paraId="28D9A500" w14:textId="7FBCE9E1" w:rsidR="00F01116" w:rsidRPr="00376E4C" w:rsidRDefault="00F01116" w:rsidP="00C738DA">
      <w:pPr>
        <w:pStyle w:val="a1"/>
        <w:spacing w:before="120"/>
        <w:rPr>
          <w:rFonts w:eastAsiaTheme="minorEastAsia"/>
          <w:b/>
          <w:bCs/>
          <w:szCs w:val="20"/>
          <w:u w:val="single"/>
          <w:lang w:eastAsia="zh-CN"/>
        </w:rPr>
      </w:pPr>
      <w:r w:rsidRPr="00376E4C">
        <w:rPr>
          <w:rFonts w:eastAsiaTheme="minorEastAsia"/>
          <w:b/>
          <w:bCs/>
          <w:szCs w:val="20"/>
          <w:u w:val="single"/>
          <w:lang w:eastAsia="zh-CN"/>
        </w:rPr>
        <w:t>Issue3</w:t>
      </w:r>
      <w:r w:rsidRPr="00376E4C">
        <w:rPr>
          <w:rFonts w:eastAsiaTheme="minorEastAsia" w:hint="eastAsia"/>
          <w:b/>
          <w:bCs/>
          <w:szCs w:val="20"/>
          <w:u w:val="single"/>
          <w:lang w:eastAsia="zh-CN"/>
        </w:rPr>
        <w:t>.</w:t>
      </w:r>
      <w:r w:rsidRPr="00376E4C">
        <w:rPr>
          <w:rFonts w:eastAsiaTheme="minorEastAsia"/>
          <w:b/>
          <w:bCs/>
          <w:szCs w:val="20"/>
          <w:u w:val="single"/>
          <w:lang w:eastAsia="zh-CN"/>
        </w:rPr>
        <w:t xml:space="preserve"> </w:t>
      </w:r>
      <w:r w:rsidR="00B72C04" w:rsidRPr="00376E4C">
        <w:rPr>
          <w:rFonts w:eastAsiaTheme="minorEastAsia"/>
          <w:b/>
          <w:bCs/>
          <w:szCs w:val="20"/>
          <w:u w:val="single"/>
          <w:lang w:eastAsia="zh-CN"/>
        </w:rPr>
        <w:t>BF triggering</w:t>
      </w:r>
      <w:r w:rsidR="00FE44FA" w:rsidRPr="00376E4C">
        <w:rPr>
          <w:rFonts w:eastAsiaTheme="minorEastAsia"/>
          <w:b/>
          <w:bCs/>
          <w:szCs w:val="20"/>
          <w:u w:val="single"/>
          <w:lang w:eastAsia="zh-CN"/>
        </w:rPr>
        <w:t>/RLF triggering</w:t>
      </w:r>
    </w:p>
    <w:p w14:paraId="7D6E885E" w14:textId="343A229B" w:rsidR="001F6D5C" w:rsidRPr="00376E4C" w:rsidRDefault="00E2020F" w:rsidP="00C738DA">
      <w:pPr>
        <w:pStyle w:val="a1"/>
        <w:spacing w:before="120"/>
        <w:rPr>
          <w:rFonts w:eastAsiaTheme="minorEastAsia"/>
          <w:szCs w:val="20"/>
          <w:lang w:eastAsia="zh-CN"/>
        </w:rPr>
      </w:pPr>
      <w:r w:rsidRPr="00376E4C">
        <w:rPr>
          <w:rFonts w:eastAsiaTheme="minorEastAsia" w:hint="eastAsia"/>
          <w:szCs w:val="20"/>
          <w:lang w:eastAsia="zh-CN"/>
        </w:rPr>
        <w:t>Since</w:t>
      </w:r>
      <w:r w:rsidR="001F6D5C" w:rsidRPr="00376E4C">
        <w:rPr>
          <w:rFonts w:eastAsiaTheme="minorEastAsia"/>
          <w:szCs w:val="20"/>
          <w:lang w:eastAsia="zh-CN"/>
        </w:rPr>
        <w:t xml:space="preserve"> R15, </w:t>
      </w:r>
      <w:r w:rsidR="005D7CEE" w:rsidRPr="00376E4C">
        <w:rPr>
          <w:rFonts w:eastAsiaTheme="minorEastAsia"/>
          <w:szCs w:val="20"/>
          <w:lang w:eastAsia="zh-CN"/>
        </w:rPr>
        <w:t xml:space="preserve">UE determines whether a BF has occurred in </w:t>
      </w:r>
      <w:r w:rsidRPr="00376E4C">
        <w:rPr>
          <w:rFonts w:eastAsiaTheme="minorEastAsia" w:hint="eastAsia"/>
          <w:szCs w:val="20"/>
          <w:lang w:eastAsia="zh-CN"/>
        </w:rPr>
        <w:t>a</w:t>
      </w:r>
      <w:r w:rsidRPr="00376E4C">
        <w:rPr>
          <w:rFonts w:eastAsiaTheme="minorEastAsia"/>
          <w:szCs w:val="20"/>
          <w:lang w:eastAsia="zh-CN"/>
        </w:rPr>
        <w:t xml:space="preserve"> </w:t>
      </w:r>
      <w:r w:rsidR="005D7CEE" w:rsidRPr="00376E4C">
        <w:rPr>
          <w:rFonts w:eastAsiaTheme="minorEastAsia"/>
          <w:szCs w:val="20"/>
          <w:lang w:eastAsia="zh-CN"/>
        </w:rPr>
        <w:t>cell</w:t>
      </w:r>
      <w:r w:rsidR="00917BC5" w:rsidRPr="00376E4C">
        <w:rPr>
          <w:rFonts w:eastAsiaTheme="minorEastAsia"/>
          <w:szCs w:val="20"/>
          <w:lang w:eastAsia="zh-CN"/>
        </w:rPr>
        <w:t xml:space="preserve"> </w:t>
      </w:r>
      <w:r w:rsidR="00334DF9" w:rsidRPr="00376E4C">
        <w:rPr>
          <w:rFonts w:eastAsiaTheme="minorEastAsia"/>
          <w:szCs w:val="20"/>
          <w:lang w:eastAsia="zh-CN"/>
        </w:rPr>
        <w:t>according to</w:t>
      </w:r>
      <w:r w:rsidR="001F6D5C" w:rsidRPr="00376E4C">
        <w:rPr>
          <w:rFonts w:eastAsiaTheme="minorEastAsia"/>
          <w:szCs w:val="20"/>
          <w:lang w:eastAsia="zh-CN"/>
        </w:rPr>
        <w:t xml:space="preserve"> the hypothetical BLER derived by the </w:t>
      </w:r>
      <w:r w:rsidR="000D390E" w:rsidRPr="00376E4C">
        <w:rPr>
          <w:rFonts w:eastAsiaTheme="minorEastAsia"/>
          <w:szCs w:val="20"/>
          <w:lang w:eastAsia="zh-CN"/>
        </w:rPr>
        <w:t>measurement results</w:t>
      </w:r>
      <w:r w:rsidR="001F6D5C" w:rsidRPr="00376E4C">
        <w:rPr>
          <w:rFonts w:eastAsiaTheme="minorEastAsia"/>
          <w:szCs w:val="20"/>
          <w:lang w:eastAsia="zh-CN"/>
        </w:rPr>
        <w:t xml:space="preserve"> of the cell's transmission.</w:t>
      </w:r>
      <w:r w:rsidR="001F6D5C" w:rsidRPr="00376E4C">
        <w:rPr>
          <w:rFonts w:eastAsiaTheme="minorEastAsia" w:hint="eastAsia"/>
          <w:szCs w:val="20"/>
          <w:lang w:eastAsia="zh-CN"/>
        </w:rPr>
        <w:t xml:space="preserve"> </w:t>
      </w:r>
      <w:r w:rsidR="00E871CE" w:rsidRPr="00376E4C">
        <w:rPr>
          <w:rFonts w:eastAsiaTheme="minorEastAsia"/>
          <w:szCs w:val="20"/>
          <w:lang w:eastAsia="zh-CN"/>
        </w:rPr>
        <w:t xml:space="preserve">Similarly, </w:t>
      </w:r>
      <w:r w:rsidR="001F6D5C" w:rsidRPr="00376E4C">
        <w:rPr>
          <w:rFonts w:eastAsiaTheme="minorEastAsia"/>
          <w:szCs w:val="20"/>
          <w:lang w:eastAsia="zh-CN"/>
        </w:rPr>
        <w:t xml:space="preserve">UE derives the hypothetical BLER of the </w:t>
      </w:r>
      <w:proofErr w:type="spellStart"/>
      <w:r w:rsidR="001F6D5C" w:rsidRPr="00376E4C">
        <w:rPr>
          <w:rFonts w:eastAsiaTheme="minorEastAsia"/>
          <w:szCs w:val="20"/>
          <w:lang w:eastAsia="zh-CN"/>
        </w:rPr>
        <w:t>Pcell</w:t>
      </w:r>
      <w:proofErr w:type="spellEnd"/>
      <w:r w:rsidR="001F6D5C" w:rsidRPr="00376E4C">
        <w:rPr>
          <w:rFonts w:eastAsiaTheme="minorEastAsia"/>
          <w:szCs w:val="20"/>
          <w:lang w:eastAsia="zh-CN"/>
        </w:rPr>
        <w:t xml:space="preserve"> PDCCH based on the SINR measurements of the SSB or CSI-RS configured in the </w:t>
      </w:r>
      <w:proofErr w:type="spellStart"/>
      <w:r w:rsidR="001F6D5C" w:rsidRPr="00376E4C">
        <w:rPr>
          <w:rFonts w:eastAsiaTheme="minorEastAsia"/>
          <w:szCs w:val="20"/>
          <w:lang w:eastAsia="zh-CN"/>
        </w:rPr>
        <w:t>Pcell</w:t>
      </w:r>
      <w:proofErr w:type="spellEnd"/>
      <w:r w:rsidR="001F6D5C" w:rsidRPr="00376E4C">
        <w:rPr>
          <w:rFonts w:eastAsiaTheme="minorEastAsia"/>
          <w:szCs w:val="20"/>
          <w:lang w:eastAsia="zh-CN"/>
        </w:rPr>
        <w:t xml:space="preserve">, and </w:t>
      </w:r>
      <w:r w:rsidR="00E871CE" w:rsidRPr="00376E4C">
        <w:rPr>
          <w:rFonts w:eastAsiaTheme="minorEastAsia"/>
          <w:szCs w:val="20"/>
          <w:lang w:eastAsia="zh-CN"/>
        </w:rPr>
        <w:t>determines</w:t>
      </w:r>
      <w:r w:rsidR="001F6D5C" w:rsidRPr="00376E4C">
        <w:rPr>
          <w:rFonts w:eastAsiaTheme="minorEastAsia"/>
          <w:szCs w:val="20"/>
          <w:lang w:eastAsia="zh-CN"/>
        </w:rPr>
        <w:t xml:space="preserve"> whether the </w:t>
      </w:r>
      <w:proofErr w:type="spellStart"/>
      <w:r w:rsidR="000E15CE" w:rsidRPr="00376E4C">
        <w:rPr>
          <w:rFonts w:eastAsiaTheme="minorEastAsia"/>
          <w:szCs w:val="20"/>
          <w:lang w:eastAsia="zh-CN"/>
        </w:rPr>
        <w:t>P</w:t>
      </w:r>
      <w:r w:rsidR="001F6D5C" w:rsidRPr="00376E4C">
        <w:rPr>
          <w:rFonts w:eastAsiaTheme="minorEastAsia"/>
          <w:szCs w:val="20"/>
          <w:lang w:eastAsia="zh-CN"/>
        </w:rPr>
        <w:t>cell</w:t>
      </w:r>
      <w:proofErr w:type="spellEnd"/>
      <w:r w:rsidR="001F6D5C" w:rsidRPr="00376E4C">
        <w:rPr>
          <w:rFonts w:eastAsiaTheme="minorEastAsia"/>
          <w:szCs w:val="20"/>
          <w:lang w:eastAsia="zh-CN"/>
        </w:rPr>
        <w:t xml:space="preserve"> is experiencing RLF based on this hypothetical value</w:t>
      </w:r>
      <w:r w:rsidRPr="00376E4C">
        <w:rPr>
          <w:rFonts w:eastAsiaTheme="minorEastAsia"/>
          <w:szCs w:val="20"/>
          <w:lang w:eastAsia="zh-CN"/>
        </w:rPr>
        <w:t>,</w:t>
      </w:r>
      <w:r w:rsidR="00E871CE" w:rsidRPr="00376E4C">
        <w:rPr>
          <w:rFonts w:eastAsiaTheme="minorEastAsia"/>
          <w:szCs w:val="20"/>
          <w:lang w:eastAsia="zh-CN"/>
        </w:rPr>
        <w:t xml:space="preserve"> </w:t>
      </w:r>
      <w:r w:rsidRPr="00376E4C">
        <w:rPr>
          <w:rFonts w:eastAsiaTheme="minorEastAsia"/>
          <w:szCs w:val="20"/>
          <w:lang w:eastAsia="zh-CN"/>
        </w:rPr>
        <w:t>as well as</w:t>
      </w:r>
      <w:r w:rsidR="00E871CE" w:rsidRPr="00376E4C">
        <w:rPr>
          <w:rFonts w:eastAsiaTheme="minorEastAsia"/>
          <w:szCs w:val="20"/>
          <w:lang w:eastAsia="zh-CN"/>
        </w:rPr>
        <w:t xml:space="preserve"> whether </w:t>
      </w:r>
      <w:r w:rsidR="00966708" w:rsidRPr="00376E4C">
        <w:rPr>
          <w:rFonts w:eastAsiaTheme="minorEastAsia"/>
          <w:szCs w:val="20"/>
          <w:lang w:eastAsia="zh-CN"/>
        </w:rPr>
        <w:t xml:space="preserve">the </w:t>
      </w:r>
      <w:r w:rsidR="000C300F" w:rsidRPr="00376E4C">
        <w:rPr>
          <w:rFonts w:eastAsiaTheme="minorEastAsia"/>
          <w:szCs w:val="20"/>
          <w:lang w:eastAsia="zh-CN"/>
        </w:rPr>
        <w:t>R</w:t>
      </w:r>
      <w:r w:rsidR="000C300F" w:rsidRPr="00376E4C">
        <w:rPr>
          <w:rFonts w:eastAsiaTheme="minorEastAsia" w:hint="eastAsia"/>
          <w:szCs w:val="20"/>
          <w:lang w:eastAsia="zh-CN"/>
        </w:rPr>
        <w:t>adio</w:t>
      </w:r>
      <w:r w:rsidR="000C300F" w:rsidRPr="00376E4C">
        <w:rPr>
          <w:rFonts w:eastAsiaTheme="minorEastAsia"/>
          <w:szCs w:val="20"/>
          <w:lang w:eastAsia="zh-CN"/>
        </w:rPr>
        <w:t xml:space="preserve"> link recovery </w:t>
      </w:r>
      <w:r w:rsidR="00E871CE" w:rsidRPr="00376E4C">
        <w:rPr>
          <w:rFonts w:eastAsiaTheme="minorEastAsia"/>
          <w:szCs w:val="20"/>
          <w:lang w:eastAsia="zh-CN"/>
        </w:rPr>
        <w:t>procedure should be triggered</w:t>
      </w:r>
      <w:r w:rsidR="001F6D5C" w:rsidRPr="00376E4C">
        <w:rPr>
          <w:rFonts w:eastAsiaTheme="minorEastAsia"/>
          <w:szCs w:val="20"/>
          <w:lang w:eastAsia="zh-CN"/>
        </w:rPr>
        <w:t xml:space="preserve">. </w:t>
      </w:r>
    </w:p>
    <w:p w14:paraId="32101946" w14:textId="37B18FF4" w:rsidR="002F6798" w:rsidRPr="00376E4C" w:rsidRDefault="008E30B0" w:rsidP="00C738DA">
      <w:pPr>
        <w:pStyle w:val="af1"/>
        <w:jc w:val="both"/>
        <w:rPr>
          <w:rFonts w:eastAsiaTheme="minorEastAsia"/>
          <w:lang w:val="en-US" w:eastAsia="zh-CN"/>
        </w:rPr>
      </w:pPr>
      <w:bookmarkStart w:id="11" w:name="_Ref71310676"/>
      <w:r w:rsidRPr="00376E4C">
        <w:rPr>
          <w:rFonts w:eastAsiaTheme="minorEastAsia"/>
          <w:lang w:val="en-US" w:eastAsia="zh-CN"/>
        </w:rPr>
        <w:t xml:space="preserve">When this </w:t>
      </w:r>
      <w:proofErr w:type="spellStart"/>
      <w:r w:rsidRPr="00376E4C">
        <w:rPr>
          <w:rFonts w:eastAsiaTheme="minorEastAsia"/>
          <w:lang w:val="en-US" w:eastAsia="zh-CN"/>
        </w:rPr>
        <w:t>Scell</w:t>
      </w:r>
      <w:proofErr w:type="spellEnd"/>
      <w:r w:rsidRPr="00376E4C">
        <w:rPr>
          <w:rFonts w:eastAsiaTheme="minorEastAsia"/>
          <w:lang w:val="en-US" w:eastAsia="zh-CN"/>
        </w:rPr>
        <w:t xml:space="preserve"> scheduling </w:t>
      </w:r>
      <w:proofErr w:type="spellStart"/>
      <w:r w:rsidRPr="00376E4C">
        <w:rPr>
          <w:rFonts w:eastAsiaTheme="minorEastAsia"/>
          <w:lang w:val="en-US" w:eastAsia="zh-CN"/>
        </w:rPr>
        <w:t>Pcell</w:t>
      </w:r>
      <w:proofErr w:type="spellEnd"/>
      <w:r w:rsidRPr="00376E4C">
        <w:rPr>
          <w:rFonts w:eastAsiaTheme="minorEastAsia"/>
          <w:lang w:val="en-US" w:eastAsia="zh-CN"/>
        </w:rPr>
        <w:t xml:space="preserve"> function is enabled, the PDCCH scheduling PDSCH/PUSCH on the </w:t>
      </w:r>
      <w:proofErr w:type="spellStart"/>
      <w:r w:rsidRPr="00376E4C">
        <w:rPr>
          <w:rFonts w:eastAsiaTheme="minorEastAsia"/>
          <w:lang w:val="en-US" w:eastAsia="zh-CN"/>
        </w:rPr>
        <w:t>Pcell</w:t>
      </w:r>
      <w:proofErr w:type="spellEnd"/>
      <w:r w:rsidRPr="00376E4C">
        <w:rPr>
          <w:rFonts w:eastAsiaTheme="minorEastAsia"/>
          <w:lang w:val="en-US" w:eastAsia="zh-CN"/>
        </w:rPr>
        <w:t xml:space="preserve"> is not only from the </w:t>
      </w:r>
      <w:proofErr w:type="spellStart"/>
      <w:r w:rsidRPr="00376E4C">
        <w:rPr>
          <w:rFonts w:eastAsiaTheme="minorEastAsia"/>
          <w:lang w:val="en-US" w:eastAsia="zh-CN"/>
        </w:rPr>
        <w:t>Pcell</w:t>
      </w:r>
      <w:proofErr w:type="spellEnd"/>
      <w:r w:rsidRPr="00376E4C">
        <w:rPr>
          <w:rFonts w:eastAsiaTheme="minorEastAsia"/>
          <w:lang w:val="en-US" w:eastAsia="zh-CN"/>
        </w:rPr>
        <w:t xml:space="preserve"> but also from the S-</w:t>
      </w:r>
      <w:proofErr w:type="spellStart"/>
      <w:r w:rsidRPr="00376E4C">
        <w:rPr>
          <w:rFonts w:eastAsiaTheme="minorEastAsia"/>
          <w:lang w:val="en-US" w:eastAsia="zh-CN"/>
        </w:rPr>
        <w:t>Scell</w:t>
      </w:r>
      <w:proofErr w:type="spellEnd"/>
      <w:r w:rsidRPr="00376E4C">
        <w:rPr>
          <w:rFonts w:eastAsiaTheme="minorEastAsia"/>
          <w:lang w:val="en-US" w:eastAsia="zh-CN"/>
        </w:rPr>
        <w:t xml:space="preserve">, </w:t>
      </w:r>
      <w:r w:rsidR="00043B9F" w:rsidRPr="00376E4C">
        <w:rPr>
          <w:rFonts w:eastAsiaTheme="minorEastAsia"/>
          <w:lang w:val="en-US" w:eastAsia="zh-CN"/>
        </w:rPr>
        <w:t>consequently,</w:t>
      </w:r>
      <w:r w:rsidRPr="00376E4C">
        <w:rPr>
          <w:rFonts w:eastAsiaTheme="minorEastAsia"/>
          <w:lang w:val="en-US" w:eastAsia="zh-CN"/>
        </w:rPr>
        <w:t xml:space="preserve"> the BLER derived based on the measurement results of only one cell is not suitable to represent the</w:t>
      </w:r>
      <w:r w:rsidR="00966708" w:rsidRPr="00376E4C">
        <w:rPr>
          <w:rFonts w:eastAsiaTheme="minorEastAsia"/>
          <w:lang w:val="en-US" w:eastAsia="zh-CN"/>
        </w:rPr>
        <w:t xml:space="preserve"> </w:t>
      </w:r>
      <w:r w:rsidRPr="00376E4C">
        <w:rPr>
          <w:rFonts w:eastAsiaTheme="minorEastAsia"/>
          <w:lang w:val="en-US" w:eastAsia="zh-CN"/>
        </w:rPr>
        <w:t>channel condition</w:t>
      </w:r>
      <w:r w:rsidR="00043B9F" w:rsidRPr="00376E4C">
        <w:rPr>
          <w:rFonts w:eastAsiaTheme="minorEastAsia"/>
          <w:lang w:val="en-US" w:eastAsia="zh-CN"/>
        </w:rPr>
        <w:t>.</w:t>
      </w:r>
      <w:r w:rsidR="00320C94" w:rsidRPr="00376E4C">
        <w:rPr>
          <w:rFonts w:eastAsiaTheme="minorEastAsia"/>
          <w:lang w:val="en-US" w:eastAsia="zh-CN"/>
        </w:rPr>
        <w:t xml:space="preserve"> </w:t>
      </w:r>
      <w:r w:rsidR="00043B9F" w:rsidRPr="00376E4C">
        <w:rPr>
          <w:rFonts w:eastAsiaTheme="minorEastAsia"/>
          <w:lang w:val="en-US" w:eastAsia="zh-CN"/>
        </w:rPr>
        <w:t>Thus,</w:t>
      </w:r>
      <w:r w:rsidRPr="00376E4C">
        <w:rPr>
          <w:rFonts w:eastAsiaTheme="minorEastAsia"/>
          <w:lang w:val="en-US" w:eastAsia="zh-CN"/>
        </w:rPr>
        <w:t xml:space="preserve"> it needs to be clarified whether measurements from both cells need to be considered jointly when evaluating the </w:t>
      </w:r>
      <w:r w:rsidR="0047643C" w:rsidRPr="00376E4C">
        <w:rPr>
          <w:rFonts w:eastAsiaTheme="minorEastAsia"/>
          <w:lang w:val="en-US" w:eastAsia="zh-CN"/>
        </w:rPr>
        <w:t>service qua</w:t>
      </w:r>
      <w:r w:rsidR="000C3444" w:rsidRPr="00376E4C">
        <w:rPr>
          <w:rFonts w:eastAsiaTheme="minorEastAsia"/>
          <w:lang w:val="en-US" w:eastAsia="zh-CN"/>
        </w:rPr>
        <w:t>lity</w:t>
      </w:r>
      <w:r w:rsidRPr="00376E4C">
        <w:rPr>
          <w:rFonts w:eastAsiaTheme="minorEastAsia"/>
          <w:lang w:val="en-US" w:eastAsia="zh-CN"/>
        </w:rPr>
        <w:t xml:space="preserve"> of </w:t>
      </w:r>
      <w:proofErr w:type="spellStart"/>
      <w:r w:rsidRPr="00376E4C">
        <w:rPr>
          <w:rFonts w:eastAsiaTheme="minorEastAsia"/>
          <w:lang w:val="en-US" w:eastAsia="zh-CN"/>
        </w:rPr>
        <w:t>Pcell</w:t>
      </w:r>
      <w:proofErr w:type="spellEnd"/>
      <w:r w:rsidRPr="00376E4C">
        <w:rPr>
          <w:rFonts w:eastAsiaTheme="minorEastAsia"/>
          <w:lang w:val="en-US" w:eastAsia="zh-CN"/>
        </w:rPr>
        <w:t xml:space="preserve"> and/or S-</w:t>
      </w:r>
      <w:proofErr w:type="spellStart"/>
      <w:r w:rsidRPr="00376E4C">
        <w:rPr>
          <w:rFonts w:eastAsiaTheme="minorEastAsia"/>
          <w:lang w:val="en-US" w:eastAsia="zh-CN"/>
        </w:rPr>
        <w:t>Scell</w:t>
      </w:r>
      <w:proofErr w:type="spellEnd"/>
      <w:r w:rsidRPr="00376E4C">
        <w:rPr>
          <w:rFonts w:eastAsiaTheme="minorEastAsia"/>
          <w:lang w:val="en-US" w:eastAsia="zh-CN"/>
        </w:rPr>
        <w:t>.</w:t>
      </w:r>
      <w:bookmarkEnd w:id="11"/>
    </w:p>
    <w:p w14:paraId="2A8C21C0" w14:textId="723E4386" w:rsidR="00B37151" w:rsidRPr="00376E4C" w:rsidRDefault="00B37151" w:rsidP="00C738DA">
      <w:pPr>
        <w:pStyle w:val="af1"/>
        <w:jc w:val="both"/>
        <w:rPr>
          <w:rFonts w:eastAsiaTheme="minorEastAsia"/>
          <w:b/>
          <w:bCs/>
          <w:lang w:eastAsia="zh-CN"/>
        </w:rPr>
      </w:pPr>
      <w:bookmarkStart w:id="12" w:name="_Ref71312051"/>
      <w:r w:rsidRPr="00376E4C">
        <w:rPr>
          <w:b/>
          <w:bCs/>
        </w:rPr>
        <w:t xml:space="preserve">Proposal </w:t>
      </w:r>
      <w:r w:rsidRPr="00376E4C">
        <w:rPr>
          <w:b/>
          <w:bCs/>
        </w:rPr>
        <w:fldChar w:fldCharType="begin"/>
      </w:r>
      <w:r w:rsidRPr="00376E4C">
        <w:rPr>
          <w:b/>
          <w:bCs/>
        </w:rPr>
        <w:instrText xml:space="preserve"> SEQ Proposal \* ARABIC </w:instrText>
      </w:r>
      <w:r w:rsidRPr="00376E4C">
        <w:rPr>
          <w:b/>
          <w:bCs/>
        </w:rPr>
        <w:fldChar w:fldCharType="separate"/>
      </w:r>
      <w:r w:rsidR="00D02E44" w:rsidRPr="00376E4C">
        <w:rPr>
          <w:b/>
          <w:bCs/>
          <w:noProof/>
        </w:rPr>
        <w:t>3</w:t>
      </w:r>
      <w:r w:rsidRPr="00376E4C">
        <w:rPr>
          <w:b/>
          <w:bCs/>
        </w:rPr>
        <w:fldChar w:fldCharType="end"/>
      </w:r>
      <w:r w:rsidRPr="00376E4C">
        <w:rPr>
          <w:b/>
          <w:bCs/>
        </w:rPr>
        <w:t xml:space="preserve">. </w:t>
      </w:r>
      <w:r w:rsidRPr="00376E4C">
        <w:rPr>
          <w:rFonts w:eastAsiaTheme="minorEastAsia"/>
          <w:b/>
          <w:bCs/>
          <w:lang w:eastAsia="zh-CN"/>
        </w:rPr>
        <w:t xml:space="preserve">When </w:t>
      </w:r>
      <w:proofErr w:type="spellStart"/>
      <w:r w:rsidRPr="00376E4C">
        <w:rPr>
          <w:rFonts w:eastAsiaTheme="minorEastAsia"/>
          <w:b/>
          <w:bCs/>
          <w:lang w:eastAsia="zh-CN"/>
        </w:rPr>
        <w:t>Scell</w:t>
      </w:r>
      <w:proofErr w:type="spellEnd"/>
      <w:r w:rsidRPr="00376E4C">
        <w:rPr>
          <w:rFonts w:eastAsiaTheme="minorEastAsia"/>
          <w:b/>
          <w:bCs/>
          <w:lang w:eastAsia="zh-CN"/>
        </w:rPr>
        <w:t xml:space="preserve"> schedul</w:t>
      </w:r>
      <w:r w:rsidRPr="00376E4C">
        <w:rPr>
          <w:rFonts w:eastAsiaTheme="minorEastAsia" w:hint="eastAsia"/>
          <w:b/>
          <w:bCs/>
          <w:lang w:eastAsia="zh-CN"/>
        </w:rPr>
        <w:t>ing</w:t>
      </w:r>
      <w:r w:rsidRPr="00376E4C">
        <w:rPr>
          <w:rFonts w:eastAsiaTheme="minorEastAsia"/>
          <w:b/>
          <w:bCs/>
          <w:lang w:eastAsia="zh-CN"/>
        </w:rPr>
        <w:t xml:space="preserve"> </w:t>
      </w:r>
      <w:proofErr w:type="spellStart"/>
      <w:r w:rsidRPr="00376E4C">
        <w:rPr>
          <w:rFonts w:eastAsiaTheme="minorEastAsia"/>
          <w:b/>
          <w:bCs/>
          <w:lang w:eastAsia="zh-CN"/>
        </w:rPr>
        <w:t>Pcell</w:t>
      </w:r>
      <w:proofErr w:type="spellEnd"/>
      <w:r w:rsidRPr="00376E4C">
        <w:rPr>
          <w:rFonts w:eastAsiaTheme="minorEastAsia"/>
          <w:b/>
          <w:bCs/>
          <w:lang w:eastAsia="zh-CN"/>
        </w:rPr>
        <w:t xml:space="preserve"> is enabled, it needs to be clarified whether the measurement results of both </w:t>
      </w:r>
      <w:proofErr w:type="spellStart"/>
      <w:r w:rsidR="00DD0CE5" w:rsidRPr="00376E4C">
        <w:rPr>
          <w:rFonts w:eastAsiaTheme="minorEastAsia"/>
          <w:b/>
          <w:bCs/>
          <w:lang w:eastAsia="zh-CN"/>
        </w:rPr>
        <w:t>P</w:t>
      </w:r>
      <w:r w:rsidRPr="00376E4C">
        <w:rPr>
          <w:rFonts w:eastAsiaTheme="minorEastAsia"/>
          <w:b/>
          <w:bCs/>
          <w:lang w:eastAsia="zh-CN"/>
        </w:rPr>
        <w:t>cell</w:t>
      </w:r>
      <w:proofErr w:type="spellEnd"/>
      <w:r w:rsidR="00DD0CE5" w:rsidRPr="00376E4C">
        <w:rPr>
          <w:rFonts w:eastAsiaTheme="minorEastAsia"/>
          <w:b/>
          <w:bCs/>
          <w:lang w:eastAsia="zh-CN"/>
        </w:rPr>
        <w:t xml:space="preserve"> and S-</w:t>
      </w:r>
      <w:proofErr w:type="spellStart"/>
      <w:r w:rsidR="00DD0CE5" w:rsidRPr="00376E4C">
        <w:rPr>
          <w:rFonts w:eastAsiaTheme="minorEastAsia"/>
          <w:b/>
          <w:bCs/>
          <w:lang w:eastAsia="zh-CN"/>
        </w:rPr>
        <w:t>Scell</w:t>
      </w:r>
      <w:proofErr w:type="spellEnd"/>
      <w:r w:rsidRPr="00376E4C">
        <w:rPr>
          <w:rFonts w:eastAsiaTheme="minorEastAsia"/>
          <w:b/>
          <w:bCs/>
          <w:lang w:eastAsia="zh-CN"/>
        </w:rPr>
        <w:t xml:space="preserve"> need to be considered jointly when evaluating the hypothetical BLER of </w:t>
      </w:r>
      <w:proofErr w:type="spellStart"/>
      <w:r w:rsidRPr="00376E4C">
        <w:rPr>
          <w:rFonts w:eastAsiaTheme="minorEastAsia"/>
          <w:b/>
          <w:bCs/>
          <w:lang w:eastAsia="zh-CN"/>
        </w:rPr>
        <w:t>Pcell</w:t>
      </w:r>
      <w:proofErr w:type="spellEnd"/>
      <w:r w:rsidRPr="00376E4C">
        <w:rPr>
          <w:rFonts w:eastAsiaTheme="minorEastAsia"/>
          <w:b/>
          <w:bCs/>
          <w:lang w:eastAsia="zh-CN"/>
        </w:rPr>
        <w:t xml:space="preserve"> and/or the S-</w:t>
      </w:r>
      <w:proofErr w:type="spellStart"/>
      <w:r w:rsidRPr="00376E4C">
        <w:rPr>
          <w:rFonts w:eastAsiaTheme="minorEastAsia"/>
          <w:b/>
          <w:bCs/>
          <w:lang w:eastAsia="zh-CN"/>
        </w:rPr>
        <w:t>Scell</w:t>
      </w:r>
      <w:proofErr w:type="spellEnd"/>
      <w:r w:rsidR="00B14503" w:rsidRPr="00376E4C">
        <w:rPr>
          <w:rFonts w:eastAsiaTheme="minorEastAsia"/>
          <w:b/>
          <w:bCs/>
          <w:lang w:eastAsia="zh-CN"/>
        </w:rPr>
        <w:t xml:space="preserve"> for BFR/RLF</w:t>
      </w:r>
      <w:r w:rsidRPr="00376E4C">
        <w:rPr>
          <w:rFonts w:eastAsiaTheme="minorEastAsia"/>
          <w:b/>
          <w:bCs/>
          <w:lang w:eastAsia="zh-CN"/>
        </w:rPr>
        <w:t>.</w:t>
      </w:r>
      <w:bookmarkEnd w:id="12"/>
    </w:p>
    <w:p w14:paraId="3DFCE93A" w14:textId="77777777" w:rsidR="00B37151" w:rsidRPr="00B37151" w:rsidRDefault="00B37151" w:rsidP="001F6D5C">
      <w:pPr>
        <w:pStyle w:val="a1"/>
        <w:rPr>
          <w:rFonts w:eastAsiaTheme="minorEastAsia"/>
          <w:lang w:val="en-GB" w:eastAsia="zh-CN"/>
        </w:rPr>
      </w:pPr>
    </w:p>
    <w:p w14:paraId="5D903505" w14:textId="5963535F"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79B0D176" w14:textId="6E6C8ED9" w:rsidR="00AC672A"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C85229">
        <w:rPr>
          <w:rFonts w:eastAsia="宋体"/>
          <w:szCs w:val="20"/>
          <w:lang w:eastAsia="zh-CN"/>
        </w:rPr>
        <w:t>S-</w:t>
      </w:r>
      <w:proofErr w:type="spellStart"/>
      <w:r w:rsidR="00C85229">
        <w:rPr>
          <w:rFonts w:eastAsia="宋体"/>
          <w:szCs w:val="20"/>
          <w:lang w:eastAsia="zh-CN"/>
        </w:rPr>
        <w:t>Scell</w:t>
      </w:r>
      <w:proofErr w:type="spellEnd"/>
      <w:r w:rsidR="00C85229">
        <w:rPr>
          <w:rFonts w:eastAsia="宋体"/>
          <w:szCs w:val="20"/>
          <w:lang w:eastAsia="zh-CN"/>
        </w:rPr>
        <w:t xml:space="preserve"> scheduling </w:t>
      </w:r>
      <w:proofErr w:type="spellStart"/>
      <w:r w:rsidR="00C85229">
        <w:rPr>
          <w:rFonts w:eastAsia="宋体"/>
          <w:szCs w:val="20"/>
          <w:lang w:eastAsia="zh-CN"/>
        </w:rPr>
        <w:t>Pcell</w:t>
      </w:r>
      <w:proofErr w:type="spellEnd"/>
      <w:r w:rsidR="00972076">
        <w:rPr>
          <w:rFonts w:eastAsia="宋体"/>
          <w:szCs w:val="20"/>
          <w:lang w:eastAsia="zh-CN"/>
        </w:rPr>
        <w:t xml:space="preserve"> </w:t>
      </w:r>
      <w:r w:rsidRPr="00A83E5A">
        <w:rPr>
          <w:rFonts w:eastAsia="宋体"/>
          <w:szCs w:val="20"/>
          <w:lang w:eastAsia="zh-CN"/>
        </w:rPr>
        <w:t>and have the following proposals:</w:t>
      </w:r>
      <w:r w:rsidR="003157AA" w:rsidRPr="00A83E5A">
        <w:rPr>
          <w:rFonts w:eastAsia="宋体"/>
          <w:b/>
          <w:bCs/>
          <w:i/>
          <w:iCs/>
          <w:szCs w:val="20"/>
          <w:lang w:eastAsia="zh-CN"/>
        </w:rPr>
        <w:t xml:space="preserve"> </w:t>
      </w:r>
    </w:p>
    <w:bookmarkEnd w:id="5"/>
    <w:bookmarkEnd w:id="6"/>
    <w:p w14:paraId="058FD571" w14:textId="1B778151" w:rsidR="00A16268" w:rsidRDefault="00A1626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_Ref71310667 \h </w:instrText>
      </w:r>
      <w:r>
        <w:rPr>
          <w:rFonts w:eastAsia="宋体"/>
          <w:szCs w:val="20"/>
          <w:lang w:val="en-GB" w:eastAsia="zh-CN"/>
        </w:rPr>
      </w:r>
      <w:r>
        <w:rPr>
          <w:rFonts w:eastAsia="宋体"/>
          <w:szCs w:val="20"/>
          <w:lang w:val="en-GB" w:eastAsia="zh-CN"/>
        </w:rPr>
        <w:fldChar w:fldCharType="separate"/>
      </w:r>
      <w:r w:rsidR="00D02E44" w:rsidRPr="00E82487">
        <w:rPr>
          <w:b/>
          <w:bCs/>
        </w:rPr>
        <w:t xml:space="preserve">Proposal </w:t>
      </w:r>
      <w:r w:rsidR="00D02E44">
        <w:rPr>
          <w:b/>
          <w:bCs/>
          <w:noProof/>
        </w:rPr>
        <w:t>1</w:t>
      </w:r>
      <w:r w:rsidR="00D02E44" w:rsidRPr="00E82487">
        <w:rPr>
          <w:b/>
          <w:bCs/>
        </w:rPr>
        <w:t xml:space="preserve">. </w:t>
      </w:r>
      <w:r w:rsidR="00D02E44" w:rsidRPr="00E82487">
        <w:rPr>
          <w:rFonts w:eastAsiaTheme="minorEastAsia"/>
          <w:b/>
          <w:bCs/>
          <w:lang w:eastAsia="zh-CN"/>
        </w:rPr>
        <w:t xml:space="preserve">When </w:t>
      </w:r>
      <w:proofErr w:type="spellStart"/>
      <w:r w:rsidR="00D02E44" w:rsidRPr="00E82487">
        <w:rPr>
          <w:rFonts w:eastAsiaTheme="minorEastAsia"/>
          <w:b/>
          <w:bCs/>
          <w:lang w:eastAsia="zh-CN"/>
        </w:rPr>
        <w:t>Scell</w:t>
      </w:r>
      <w:proofErr w:type="spellEnd"/>
      <w:r w:rsidR="00D02E44" w:rsidRPr="00E82487">
        <w:rPr>
          <w:rFonts w:eastAsiaTheme="minorEastAsia"/>
          <w:b/>
          <w:bCs/>
          <w:lang w:eastAsia="zh-CN"/>
        </w:rPr>
        <w:t xml:space="preserve"> schedul</w:t>
      </w:r>
      <w:r w:rsidR="00D02E44" w:rsidRPr="00E82487">
        <w:rPr>
          <w:rFonts w:eastAsiaTheme="minorEastAsia" w:hint="eastAsia"/>
          <w:b/>
          <w:bCs/>
          <w:lang w:eastAsia="zh-CN"/>
        </w:rPr>
        <w:t>ing</w:t>
      </w:r>
      <w:r w:rsidR="00D02E44" w:rsidRPr="00E82487">
        <w:rPr>
          <w:rFonts w:eastAsiaTheme="minorEastAsia"/>
          <w:b/>
          <w:bCs/>
          <w:lang w:eastAsia="zh-CN"/>
        </w:rPr>
        <w:t xml:space="preserve"> </w:t>
      </w:r>
      <w:proofErr w:type="spellStart"/>
      <w:r w:rsidR="00D02E44" w:rsidRPr="00E82487">
        <w:rPr>
          <w:rFonts w:eastAsiaTheme="minorEastAsia"/>
          <w:b/>
          <w:bCs/>
          <w:lang w:eastAsia="zh-CN"/>
        </w:rPr>
        <w:t>Pcell</w:t>
      </w:r>
      <w:proofErr w:type="spellEnd"/>
      <w:r w:rsidR="00D02E44" w:rsidRPr="00E82487">
        <w:rPr>
          <w:rFonts w:eastAsiaTheme="minorEastAsia"/>
          <w:b/>
          <w:bCs/>
          <w:lang w:eastAsia="zh-CN"/>
        </w:rPr>
        <w:t xml:space="preserve"> is enabled, it should be clarified whether BFR CORESET, BFR SS, BFR RACH should be moved to the S-</w:t>
      </w:r>
      <w:proofErr w:type="spellStart"/>
      <w:r w:rsidR="00D02E44" w:rsidRPr="00E82487">
        <w:rPr>
          <w:rFonts w:eastAsiaTheme="minorEastAsia"/>
          <w:b/>
          <w:bCs/>
          <w:lang w:eastAsia="zh-CN"/>
        </w:rPr>
        <w:t>Scell</w:t>
      </w:r>
      <w:proofErr w:type="spellEnd"/>
      <w:r w:rsidR="00D02E44" w:rsidRPr="00E82487">
        <w:rPr>
          <w:rFonts w:eastAsiaTheme="minorEastAsia"/>
          <w:b/>
          <w:bCs/>
          <w:lang w:eastAsia="zh-CN"/>
        </w:rPr>
        <w:t>.</w:t>
      </w:r>
      <w:r>
        <w:rPr>
          <w:rFonts w:eastAsia="宋体"/>
          <w:szCs w:val="20"/>
          <w:lang w:val="en-GB" w:eastAsia="zh-CN"/>
        </w:rPr>
        <w:fldChar w:fldCharType="end"/>
      </w:r>
    </w:p>
    <w:p w14:paraId="5174027E" w14:textId="679B9709" w:rsidR="00A16268" w:rsidRDefault="00A1626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_Ref71310668 \h </w:instrText>
      </w:r>
      <w:r>
        <w:rPr>
          <w:rFonts w:eastAsia="宋体"/>
          <w:szCs w:val="20"/>
          <w:lang w:val="en-GB" w:eastAsia="zh-CN"/>
        </w:rPr>
      </w:r>
      <w:r>
        <w:rPr>
          <w:rFonts w:eastAsia="宋体"/>
          <w:szCs w:val="20"/>
          <w:lang w:val="en-GB" w:eastAsia="zh-CN"/>
        </w:rPr>
        <w:fldChar w:fldCharType="separate"/>
      </w:r>
      <w:r w:rsidR="00D02E44" w:rsidRPr="00E82487">
        <w:rPr>
          <w:b/>
          <w:bCs/>
        </w:rPr>
        <w:t xml:space="preserve">Proposal </w:t>
      </w:r>
      <w:r w:rsidR="00D02E44">
        <w:rPr>
          <w:b/>
          <w:bCs/>
          <w:noProof/>
        </w:rPr>
        <w:t>2</w:t>
      </w:r>
      <w:r w:rsidR="00D02E44" w:rsidRPr="00E82487">
        <w:rPr>
          <w:b/>
          <w:bCs/>
        </w:rPr>
        <w:t xml:space="preserve">. </w:t>
      </w:r>
      <w:r w:rsidR="00D02E44" w:rsidRPr="00E82487">
        <w:rPr>
          <w:rFonts w:eastAsiaTheme="minorEastAsia"/>
          <w:b/>
          <w:bCs/>
          <w:lang w:eastAsia="zh-CN"/>
        </w:rPr>
        <w:t xml:space="preserve">When </w:t>
      </w:r>
      <w:proofErr w:type="spellStart"/>
      <w:r w:rsidR="00D02E44" w:rsidRPr="00E82487">
        <w:rPr>
          <w:rFonts w:eastAsiaTheme="minorEastAsia"/>
          <w:b/>
          <w:bCs/>
          <w:lang w:eastAsia="zh-CN"/>
        </w:rPr>
        <w:t>Scell</w:t>
      </w:r>
      <w:proofErr w:type="spellEnd"/>
      <w:r w:rsidR="00D02E44" w:rsidRPr="00E82487">
        <w:rPr>
          <w:rFonts w:eastAsiaTheme="minorEastAsia"/>
          <w:b/>
          <w:bCs/>
          <w:lang w:eastAsia="zh-CN"/>
        </w:rPr>
        <w:t xml:space="preserve"> schedul</w:t>
      </w:r>
      <w:r w:rsidR="00D02E44" w:rsidRPr="00E82487">
        <w:rPr>
          <w:rFonts w:eastAsiaTheme="minorEastAsia" w:hint="eastAsia"/>
          <w:b/>
          <w:bCs/>
          <w:lang w:eastAsia="zh-CN"/>
        </w:rPr>
        <w:t>ing</w:t>
      </w:r>
      <w:r w:rsidR="00D02E44" w:rsidRPr="00E82487">
        <w:rPr>
          <w:rFonts w:eastAsiaTheme="minorEastAsia"/>
          <w:b/>
          <w:bCs/>
          <w:lang w:eastAsia="zh-CN"/>
        </w:rPr>
        <w:t xml:space="preserve"> </w:t>
      </w:r>
      <w:proofErr w:type="spellStart"/>
      <w:r w:rsidR="00D02E44" w:rsidRPr="00E82487">
        <w:rPr>
          <w:rFonts w:eastAsiaTheme="minorEastAsia"/>
          <w:b/>
          <w:bCs/>
          <w:lang w:eastAsia="zh-CN"/>
        </w:rPr>
        <w:t>Pcell</w:t>
      </w:r>
      <w:proofErr w:type="spellEnd"/>
      <w:r w:rsidR="00D02E44" w:rsidRPr="00E82487">
        <w:rPr>
          <w:rFonts w:eastAsiaTheme="minorEastAsia"/>
          <w:b/>
          <w:bCs/>
          <w:lang w:eastAsia="zh-CN"/>
        </w:rPr>
        <w:t xml:space="preserve"> is enabled, it should be clarified </w:t>
      </w:r>
      <w:r w:rsidR="00D02E44">
        <w:rPr>
          <w:rFonts w:eastAsiaTheme="minorEastAsia"/>
          <w:b/>
          <w:bCs/>
          <w:lang w:eastAsia="zh-CN"/>
        </w:rPr>
        <w:t>w</w:t>
      </w:r>
      <w:r w:rsidR="00D02E44" w:rsidRPr="00CB5D70">
        <w:rPr>
          <w:rFonts w:eastAsiaTheme="minorEastAsia"/>
          <w:b/>
          <w:bCs/>
          <w:lang w:eastAsia="zh-CN"/>
        </w:rPr>
        <w:t>hether/how to distinguish S-</w:t>
      </w:r>
      <w:proofErr w:type="spellStart"/>
      <w:r w:rsidR="00D02E44" w:rsidRPr="00CB5D70">
        <w:rPr>
          <w:rFonts w:eastAsiaTheme="minorEastAsia"/>
          <w:b/>
          <w:bCs/>
          <w:lang w:eastAsia="zh-CN"/>
        </w:rPr>
        <w:t>Scell</w:t>
      </w:r>
      <w:proofErr w:type="spellEnd"/>
      <w:r w:rsidR="00D02E44" w:rsidRPr="00CB5D70">
        <w:rPr>
          <w:rFonts w:eastAsiaTheme="minorEastAsia"/>
          <w:b/>
          <w:bCs/>
          <w:lang w:eastAsia="zh-CN"/>
        </w:rPr>
        <w:t xml:space="preserve"> BF and </w:t>
      </w:r>
      <w:r w:rsidR="00D02E44">
        <w:rPr>
          <w:rFonts w:eastAsiaTheme="minorEastAsia"/>
          <w:b/>
          <w:bCs/>
          <w:lang w:eastAsia="zh-CN"/>
        </w:rPr>
        <w:t>other</w:t>
      </w:r>
      <w:r w:rsidR="00D02E44" w:rsidRPr="00CB5D70">
        <w:rPr>
          <w:rFonts w:eastAsiaTheme="minorEastAsia"/>
          <w:b/>
          <w:bCs/>
          <w:lang w:eastAsia="zh-CN"/>
        </w:rPr>
        <w:t xml:space="preserve"> </w:t>
      </w:r>
      <w:proofErr w:type="spellStart"/>
      <w:r w:rsidR="00D02E44" w:rsidRPr="00CB5D70">
        <w:rPr>
          <w:rFonts w:eastAsiaTheme="minorEastAsia"/>
          <w:b/>
          <w:bCs/>
          <w:lang w:eastAsia="zh-CN"/>
        </w:rPr>
        <w:t>Scell</w:t>
      </w:r>
      <w:proofErr w:type="spellEnd"/>
      <w:r w:rsidR="00D02E44" w:rsidRPr="00CB5D70">
        <w:rPr>
          <w:rFonts w:eastAsiaTheme="minorEastAsia"/>
          <w:b/>
          <w:bCs/>
          <w:lang w:eastAsia="zh-CN"/>
        </w:rPr>
        <w:t xml:space="preserve"> BF</w:t>
      </w:r>
      <w:r w:rsidR="00D02E44" w:rsidRPr="00E82487">
        <w:rPr>
          <w:rFonts w:eastAsiaTheme="minorEastAsia"/>
          <w:b/>
          <w:bCs/>
          <w:lang w:eastAsia="zh-CN"/>
        </w:rPr>
        <w:t>.</w:t>
      </w:r>
      <w:r>
        <w:rPr>
          <w:rFonts w:eastAsia="宋体"/>
          <w:szCs w:val="20"/>
          <w:lang w:val="en-GB" w:eastAsia="zh-CN"/>
        </w:rPr>
        <w:fldChar w:fldCharType="end"/>
      </w:r>
    </w:p>
    <w:p w14:paraId="15DC7A9B" w14:textId="2377230E" w:rsidR="00C51940" w:rsidRPr="0088676B" w:rsidRDefault="00B429C9"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_Ref71312051 \h </w:instrText>
      </w:r>
      <w:r>
        <w:rPr>
          <w:rFonts w:eastAsia="宋体"/>
          <w:szCs w:val="20"/>
          <w:lang w:val="en-GB" w:eastAsia="zh-CN"/>
        </w:rPr>
      </w:r>
      <w:r>
        <w:rPr>
          <w:rFonts w:eastAsia="宋体"/>
          <w:szCs w:val="20"/>
          <w:lang w:val="en-GB" w:eastAsia="zh-CN"/>
        </w:rPr>
        <w:fldChar w:fldCharType="separate"/>
      </w:r>
      <w:r w:rsidR="00D02E44" w:rsidRPr="00E82487">
        <w:rPr>
          <w:b/>
          <w:bCs/>
        </w:rPr>
        <w:t xml:space="preserve">Proposal </w:t>
      </w:r>
      <w:r w:rsidR="00D02E44">
        <w:rPr>
          <w:b/>
          <w:bCs/>
          <w:noProof/>
        </w:rPr>
        <w:t>3</w:t>
      </w:r>
      <w:r w:rsidR="00D02E44" w:rsidRPr="00E82487">
        <w:rPr>
          <w:b/>
          <w:bCs/>
        </w:rPr>
        <w:t xml:space="preserve">. </w:t>
      </w:r>
      <w:r w:rsidR="00D02E44" w:rsidRPr="00E82487">
        <w:rPr>
          <w:rFonts w:eastAsiaTheme="minorEastAsia"/>
          <w:b/>
          <w:bCs/>
          <w:lang w:eastAsia="zh-CN"/>
        </w:rPr>
        <w:t xml:space="preserve">When </w:t>
      </w:r>
      <w:proofErr w:type="spellStart"/>
      <w:r w:rsidR="00D02E44" w:rsidRPr="00E82487">
        <w:rPr>
          <w:rFonts w:eastAsiaTheme="minorEastAsia"/>
          <w:b/>
          <w:bCs/>
          <w:lang w:eastAsia="zh-CN"/>
        </w:rPr>
        <w:t>Scell</w:t>
      </w:r>
      <w:proofErr w:type="spellEnd"/>
      <w:r w:rsidR="00D02E44" w:rsidRPr="00E82487">
        <w:rPr>
          <w:rFonts w:eastAsiaTheme="minorEastAsia"/>
          <w:b/>
          <w:bCs/>
          <w:lang w:eastAsia="zh-CN"/>
        </w:rPr>
        <w:t xml:space="preserve"> schedul</w:t>
      </w:r>
      <w:r w:rsidR="00D02E44" w:rsidRPr="00E82487">
        <w:rPr>
          <w:rFonts w:eastAsiaTheme="minorEastAsia" w:hint="eastAsia"/>
          <w:b/>
          <w:bCs/>
          <w:lang w:eastAsia="zh-CN"/>
        </w:rPr>
        <w:t>ing</w:t>
      </w:r>
      <w:r w:rsidR="00D02E44" w:rsidRPr="00E82487">
        <w:rPr>
          <w:rFonts w:eastAsiaTheme="minorEastAsia"/>
          <w:b/>
          <w:bCs/>
          <w:lang w:eastAsia="zh-CN"/>
        </w:rPr>
        <w:t xml:space="preserve"> </w:t>
      </w:r>
      <w:proofErr w:type="spellStart"/>
      <w:r w:rsidR="00D02E44" w:rsidRPr="00E82487">
        <w:rPr>
          <w:rFonts w:eastAsiaTheme="minorEastAsia"/>
          <w:b/>
          <w:bCs/>
          <w:lang w:eastAsia="zh-CN"/>
        </w:rPr>
        <w:t>Pcell</w:t>
      </w:r>
      <w:proofErr w:type="spellEnd"/>
      <w:r w:rsidR="00D02E44" w:rsidRPr="00E82487">
        <w:rPr>
          <w:rFonts w:eastAsiaTheme="minorEastAsia"/>
          <w:b/>
          <w:bCs/>
          <w:lang w:eastAsia="zh-CN"/>
        </w:rPr>
        <w:t xml:space="preserve"> is enabled, </w:t>
      </w:r>
      <w:r w:rsidR="00D02E44" w:rsidRPr="002F6798">
        <w:rPr>
          <w:rFonts w:eastAsiaTheme="minorEastAsia"/>
          <w:b/>
          <w:bCs/>
          <w:lang w:eastAsia="zh-CN"/>
        </w:rPr>
        <w:t xml:space="preserve">it needs to be clarified whether the measurement results of both </w:t>
      </w:r>
      <w:proofErr w:type="spellStart"/>
      <w:r w:rsidR="00D02E44">
        <w:rPr>
          <w:rFonts w:eastAsiaTheme="minorEastAsia"/>
          <w:b/>
          <w:bCs/>
          <w:lang w:eastAsia="zh-CN"/>
        </w:rPr>
        <w:t>P</w:t>
      </w:r>
      <w:r w:rsidR="00D02E44" w:rsidRPr="002F6798">
        <w:rPr>
          <w:rFonts w:eastAsiaTheme="minorEastAsia"/>
          <w:b/>
          <w:bCs/>
          <w:lang w:eastAsia="zh-CN"/>
        </w:rPr>
        <w:t>cell</w:t>
      </w:r>
      <w:proofErr w:type="spellEnd"/>
      <w:r w:rsidR="00D02E44">
        <w:rPr>
          <w:rFonts w:eastAsiaTheme="minorEastAsia"/>
          <w:b/>
          <w:bCs/>
          <w:lang w:eastAsia="zh-CN"/>
        </w:rPr>
        <w:t xml:space="preserve"> and S-</w:t>
      </w:r>
      <w:proofErr w:type="spellStart"/>
      <w:r w:rsidR="00D02E44">
        <w:rPr>
          <w:rFonts w:eastAsiaTheme="minorEastAsia"/>
          <w:b/>
          <w:bCs/>
          <w:lang w:eastAsia="zh-CN"/>
        </w:rPr>
        <w:t>Scell</w:t>
      </w:r>
      <w:proofErr w:type="spellEnd"/>
      <w:r w:rsidR="00D02E44" w:rsidRPr="002F6798">
        <w:rPr>
          <w:rFonts w:eastAsiaTheme="minorEastAsia"/>
          <w:b/>
          <w:bCs/>
          <w:lang w:eastAsia="zh-CN"/>
        </w:rPr>
        <w:t xml:space="preserve"> need to be considered jointly when evaluating the hypothetical BLER of </w:t>
      </w:r>
      <w:proofErr w:type="spellStart"/>
      <w:r w:rsidR="00D02E44" w:rsidRPr="002F6798">
        <w:rPr>
          <w:rFonts w:eastAsiaTheme="minorEastAsia"/>
          <w:b/>
          <w:bCs/>
          <w:lang w:eastAsia="zh-CN"/>
        </w:rPr>
        <w:t>Pcell</w:t>
      </w:r>
      <w:proofErr w:type="spellEnd"/>
      <w:r w:rsidR="00D02E44" w:rsidRPr="002F6798">
        <w:rPr>
          <w:rFonts w:eastAsiaTheme="minorEastAsia"/>
          <w:b/>
          <w:bCs/>
          <w:lang w:eastAsia="zh-CN"/>
        </w:rPr>
        <w:t xml:space="preserve"> and/or the S-</w:t>
      </w:r>
      <w:proofErr w:type="spellStart"/>
      <w:r w:rsidR="00D02E44" w:rsidRPr="002F6798">
        <w:rPr>
          <w:rFonts w:eastAsiaTheme="minorEastAsia"/>
          <w:b/>
          <w:bCs/>
          <w:lang w:eastAsia="zh-CN"/>
        </w:rPr>
        <w:t>Scell</w:t>
      </w:r>
      <w:proofErr w:type="spellEnd"/>
      <w:r w:rsidR="00D02E44">
        <w:rPr>
          <w:rFonts w:eastAsiaTheme="minorEastAsia"/>
          <w:b/>
          <w:bCs/>
          <w:lang w:eastAsia="zh-CN"/>
        </w:rPr>
        <w:t xml:space="preserve"> for BFR/RLF</w:t>
      </w:r>
      <w:r w:rsidR="00D02E44" w:rsidRPr="00E82487">
        <w:rPr>
          <w:rFonts w:eastAsiaTheme="minorEastAsia"/>
          <w:b/>
          <w:bCs/>
          <w:lang w:eastAsia="zh-CN"/>
        </w:rPr>
        <w:t>.</w:t>
      </w:r>
      <w:r>
        <w:rPr>
          <w:rFonts w:eastAsia="宋体"/>
          <w:szCs w:val="20"/>
          <w:lang w:val="en-GB" w:eastAsia="zh-CN"/>
        </w:rPr>
        <w:fldChar w:fldCharType="end"/>
      </w:r>
    </w:p>
    <w:sectPr w:rsidR="00C51940" w:rsidRPr="0088676B" w:rsidSect="001D070F">
      <w:headerReference w:type="default" r:id="rId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E46C0" w14:textId="77777777" w:rsidR="00F906A7" w:rsidRDefault="00F906A7">
      <w:r>
        <w:separator/>
      </w:r>
    </w:p>
  </w:endnote>
  <w:endnote w:type="continuationSeparator" w:id="0">
    <w:p w14:paraId="5E6A85A6" w14:textId="77777777" w:rsidR="00F906A7" w:rsidRDefault="00F9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B8BF6" w14:textId="77777777" w:rsidR="00F906A7" w:rsidRDefault="00F906A7">
      <w:r>
        <w:separator/>
      </w:r>
    </w:p>
  </w:footnote>
  <w:footnote w:type="continuationSeparator" w:id="0">
    <w:p w14:paraId="1B0C622B" w14:textId="77777777" w:rsidR="00F906A7" w:rsidRDefault="00F9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D519BD" w:rsidRDefault="00D519BD">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F932B7"/>
    <w:multiLevelType w:val="hybridMultilevel"/>
    <w:tmpl w:val="AE72D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2B1426"/>
    <w:multiLevelType w:val="hybridMultilevel"/>
    <w:tmpl w:val="0BF4E498"/>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D232F3"/>
    <w:multiLevelType w:val="hybridMultilevel"/>
    <w:tmpl w:val="7D4C3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BF20A1"/>
    <w:multiLevelType w:val="hybridMultilevel"/>
    <w:tmpl w:val="D8805DD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3B1200"/>
    <w:multiLevelType w:val="hybridMultilevel"/>
    <w:tmpl w:val="8AB6D676"/>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C45B3D"/>
    <w:multiLevelType w:val="hybridMultilevel"/>
    <w:tmpl w:val="63843192"/>
    <w:lvl w:ilvl="0" w:tplc="030AE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7"/>
  </w:num>
  <w:num w:numId="3">
    <w:abstractNumId w:val="32"/>
  </w:num>
  <w:num w:numId="4">
    <w:abstractNumId w:val="20"/>
  </w:num>
  <w:num w:numId="5">
    <w:abstractNumId w:val="14"/>
  </w:num>
  <w:num w:numId="6">
    <w:abstractNumId w:val="13"/>
  </w:num>
  <w:num w:numId="7">
    <w:abstractNumId w:val="26"/>
  </w:num>
  <w:num w:numId="8">
    <w:abstractNumId w:val="15"/>
  </w:num>
  <w:num w:numId="9">
    <w:abstractNumId w:val="19"/>
  </w:num>
  <w:num w:numId="10">
    <w:abstractNumId w:val="18"/>
  </w:num>
  <w:num w:numId="11">
    <w:abstractNumId w:val="34"/>
  </w:num>
  <w:num w:numId="12">
    <w:abstractNumId w:val="16"/>
  </w:num>
  <w:num w:numId="13">
    <w:abstractNumId w:val="3"/>
  </w:num>
  <w:num w:numId="14">
    <w:abstractNumId w:val="30"/>
  </w:num>
  <w:num w:numId="15">
    <w:abstractNumId w:val="17"/>
  </w:num>
  <w:num w:numId="16">
    <w:abstractNumId w:val="8"/>
  </w:num>
  <w:num w:numId="17">
    <w:abstractNumId w:val="1"/>
  </w:num>
  <w:num w:numId="18">
    <w:abstractNumId w:val="2"/>
  </w:num>
  <w:num w:numId="19">
    <w:abstractNumId w:val="29"/>
  </w:num>
  <w:num w:numId="20">
    <w:abstractNumId w:val="0"/>
  </w:num>
  <w:num w:numId="21">
    <w:abstractNumId w:val="21"/>
  </w:num>
  <w:num w:numId="22">
    <w:abstractNumId w:val="10"/>
  </w:num>
  <w:num w:numId="23">
    <w:abstractNumId w:val="12"/>
  </w:num>
  <w:num w:numId="24">
    <w:abstractNumId w:val="11"/>
  </w:num>
  <w:num w:numId="25">
    <w:abstractNumId w:val="7"/>
  </w:num>
  <w:num w:numId="26">
    <w:abstractNumId w:val="31"/>
  </w:num>
  <w:num w:numId="27">
    <w:abstractNumId w:val="33"/>
  </w:num>
  <w:num w:numId="28">
    <w:abstractNumId w:val="23"/>
  </w:num>
  <w:num w:numId="29">
    <w:abstractNumId w:val="25"/>
  </w:num>
  <w:num w:numId="30">
    <w:abstractNumId w:val="25"/>
  </w:num>
  <w:num w:numId="31">
    <w:abstractNumId w:val="5"/>
  </w:num>
  <w:num w:numId="32">
    <w:abstractNumId w:val="9"/>
  </w:num>
  <w:num w:numId="33">
    <w:abstractNumId w:val="28"/>
  </w:num>
  <w:num w:numId="34">
    <w:abstractNumId w:val="32"/>
  </w:num>
  <w:num w:numId="35">
    <w:abstractNumId w:val="4"/>
  </w:num>
  <w:num w:numId="36">
    <w:abstractNumId w:val="22"/>
  </w:num>
  <w:num w:numId="37">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SsBQA9PfxkLgAAAA=="/>
  </w:docVars>
  <w:rsids>
    <w:rsidRoot w:val="00172A27"/>
    <w:rsid w:val="00000025"/>
    <w:rsid w:val="0000054F"/>
    <w:rsid w:val="00000632"/>
    <w:rsid w:val="0000063C"/>
    <w:rsid w:val="0000069E"/>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9B0"/>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6D"/>
    <w:rsid w:val="0002753F"/>
    <w:rsid w:val="0002754F"/>
    <w:rsid w:val="000278CA"/>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BFE"/>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B9F"/>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CD"/>
    <w:rsid w:val="000505A7"/>
    <w:rsid w:val="000505BA"/>
    <w:rsid w:val="00050715"/>
    <w:rsid w:val="000508D2"/>
    <w:rsid w:val="00050933"/>
    <w:rsid w:val="00050995"/>
    <w:rsid w:val="00050B4F"/>
    <w:rsid w:val="00050B53"/>
    <w:rsid w:val="00050D09"/>
    <w:rsid w:val="00050D96"/>
    <w:rsid w:val="00050E6A"/>
    <w:rsid w:val="00050F1D"/>
    <w:rsid w:val="00050FE2"/>
    <w:rsid w:val="000513AB"/>
    <w:rsid w:val="00051645"/>
    <w:rsid w:val="000517C0"/>
    <w:rsid w:val="00051A29"/>
    <w:rsid w:val="00051BEA"/>
    <w:rsid w:val="00051C37"/>
    <w:rsid w:val="00051CB0"/>
    <w:rsid w:val="00051CF6"/>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B3D"/>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D06"/>
    <w:rsid w:val="00061FD0"/>
    <w:rsid w:val="000622A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11"/>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0C"/>
    <w:rsid w:val="0007673A"/>
    <w:rsid w:val="0007680E"/>
    <w:rsid w:val="00076A2B"/>
    <w:rsid w:val="00076C16"/>
    <w:rsid w:val="00076DE1"/>
    <w:rsid w:val="00076E3A"/>
    <w:rsid w:val="00076EC1"/>
    <w:rsid w:val="00076F8B"/>
    <w:rsid w:val="0007735C"/>
    <w:rsid w:val="00077381"/>
    <w:rsid w:val="000773F3"/>
    <w:rsid w:val="000774FB"/>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6AB"/>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0BC"/>
    <w:rsid w:val="000A61F7"/>
    <w:rsid w:val="000A6256"/>
    <w:rsid w:val="000A632F"/>
    <w:rsid w:val="000A6389"/>
    <w:rsid w:val="000A6489"/>
    <w:rsid w:val="000A65C1"/>
    <w:rsid w:val="000A661E"/>
    <w:rsid w:val="000A66CB"/>
    <w:rsid w:val="000A6874"/>
    <w:rsid w:val="000A6AE7"/>
    <w:rsid w:val="000A6B17"/>
    <w:rsid w:val="000A6BF8"/>
    <w:rsid w:val="000A6D1E"/>
    <w:rsid w:val="000A6DEB"/>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0F"/>
    <w:rsid w:val="000C3061"/>
    <w:rsid w:val="000C3071"/>
    <w:rsid w:val="000C31B8"/>
    <w:rsid w:val="000C33F8"/>
    <w:rsid w:val="000C3444"/>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0E"/>
    <w:rsid w:val="000D39BA"/>
    <w:rsid w:val="000D3A53"/>
    <w:rsid w:val="000D3C4D"/>
    <w:rsid w:val="000D3D18"/>
    <w:rsid w:val="000D3DE8"/>
    <w:rsid w:val="000D41B0"/>
    <w:rsid w:val="000D425B"/>
    <w:rsid w:val="000D46F1"/>
    <w:rsid w:val="000D49ED"/>
    <w:rsid w:val="000D4CE4"/>
    <w:rsid w:val="000D4D50"/>
    <w:rsid w:val="000D4E90"/>
    <w:rsid w:val="000D4F42"/>
    <w:rsid w:val="000D5081"/>
    <w:rsid w:val="000D52D9"/>
    <w:rsid w:val="000D5391"/>
    <w:rsid w:val="000D5598"/>
    <w:rsid w:val="000D57BB"/>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5C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78F"/>
    <w:rsid w:val="000E3853"/>
    <w:rsid w:val="000E3C05"/>
    <w:rsid w:val="000E3C6B"/>
    <w:rsid w:val="000E3D1B"/>
    <w:rsid w:val="000E4172"/>
    <w:rsid w:val="000E424D"/>
    <w:rsid w:val="000E42D8"/>
    <w:rsid w:val="000E4629"/>
    <w:rsid w:val="000E4752"/>
    <w:rsid w:val="000E4985"/>
    <w:rsid w:val="000E4CE4"/>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ABE"/>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B6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6CF"/>
    <w:rsid w:val="0011472A"/>
    <w:rsid w:val="00114746"/>
    <w:rsid w:val="00114949"/>
    <w:rsid w:val="00114A3E"/>
    <w:rsid w:val="00114BB8"/>
    <w:rsid w:val="00114BCB"/>
    <w:rsid w:val="00114BD9"/>
    <w:rsid w:val="00114F04"/>
    <w:rsid w:val="0011501B"/>
    <w:rsid w:val="001150C7"/>
    <w:rsid w:val="001151F9"/>
    <w:rsid w:val="001153B5"/>
    <w:rsid w:val="00115911"/>
    <w:rsid w:val="00115B0F"/>
    <w:rsid w:val="00115BF0"/>
    <w:rsid w:val="00115DA3"/>
    <w:rsid w:val="00115EB2"/>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EE"/>
    <w:rsid w:val="00163E2B"/>
    <w:rsid w:val="0016410D"/>
    <w:rsid w:val="001641FB"/>
    <w:rsid w:val="001644EB"/>
    <w:rsid w:val="001644F6"/>
    <w:rsid w:val="0016466B"/>
    <w:rsid w:val="00164686"/>
    <w:rsid w:val="0016469F"/>
    <w:rsid w:val="00164712"/>
    <w:rsid w:val="0016473C"/>
    <w:rsid w:val="0016482D"/>
    <w:rsid w:val="00164A87"/>
    <w:rsid w:val="00164D4A"/>
    <w:rsid w:val="00164E2A"/>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2D5"/>
    <w:rsid w:val="00170848"/>
    <w:rsid w:val="00170D84"/>
    <w:rsid w:val="00170ED8"/>
    <w:rsid w:val="001711C3"/>
    <w:rsid w:val="0017149B"/>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785"/>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F90"/>
    <w:rsid w:val="00195150"/>
    <w:rsid w:val="00195621"/>
    <w:rsid w:val="00195630"/>
    <w:rsid w:val="00195669"/>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CE4"/>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B8F"/>
    <w:rsid w:val="001C2D75"/>
    <w:rsid w:val="001C2DEB"/>
    <w:rsid w:val="001C2E87"/>
    <w:rsid w:val="001C2F7B"/>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DF9"/>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00A"/>
    <w:rsid w:val="001D419E"/>
    <w:rsid w:val="001D42F4"/>
    <w:rsid w:val="001D4405"/>
    <w:rsid w:val="001D4547"/>
    <w:rsid w:val="001D4657"/>
    <w:rsid w:val="001D4CE0"/>
    <w:rsid w:val="001D4D9E"/>
    <w:rsid w:val="001D4E94"/>
    <w:rsid w:val="001D515E"/>
    <w:rsid w:val="001D51A4"/>
    <w:rsid w:val="001D531D"/>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5C"/>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E9F"/>
    <w:rsid w:val="00207FA6"/>
    <w:rsid w:val="00207FC8"/>
    <w:rsid w:val="002100D0"/>
    <w:rsid w:val="00210457"/>
    <w:rsid w:val="00210B12"/>
    <w:rsid w:val="00210CD7"/>
    <w:rsid w:val="002112DA"/>
    <w:rsid w:val="002113DA"/>
    <w:rsid w:val="00211402"/>
    <w:rsid w:val="00211586"/>
    <w:rsid w:val="002115E3"/>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19"/>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59A"/>
    <w:rsid w:val="002556E4"/>
    <w:rsid w:val="00255877"/>
    <w:rsid w:val="002559E3"/>
    <w:rsid w:val="00255B27"/>
    <w:rsid w:val="00255E48"/>
    <w:rsid w:val="00255EF3"/>
    <w:rsid w:val="00255EF6"/>
    <w:rsid w:val="00255F0C"/>
    <w:rsid w:val="00255FF2"/>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8F"/>
    <w:rsid w:val="002625DD"/>
    <w:rsid w:val="00262717"/>
    <w:rsid w:val="0026289C"/>
    <w:rsid w:val="00262A15"/>
    <w:rsid w:val="00262B88"/>
    <w:rsid w:val="00262D19"/>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969"/>
    <w:rsid w:val="002A1CAD"/>
    <w:rsid w:val="002A2256"/>
    <w:rsid w:val="002A2288"/>
    <w:rsid w:val="002A22A1"/>
    <w:rsid w:val="002A243B"/>
    <w:rsid w:val="002A2461"/>
    <w:rsid w:val="002A24CB"/>
    <w:rsid w:val="002A257E"/>
    <w:rsid w:val="002A25FB"/>
    <w:rsid w:val="002A2699"/>
    <w:rsid w:val="002A27FC"/>
    <w:rsid w:val="002A298B"/>
    <w:rsid w:val="002A2A61"/>
    <w:rsid w:val="002A2B63"/>
    <w:rsid w:val="002A2BBA"/>
    <w:rsid w:val="002A2E1C"/>
    <w:rsid w:val="002A2E3E"/>
    <w:rsid w:val="002A2EA7"/>
    <w:rsid w:val="002A2F9B"/>
    <w:rsid w:val="002A3186"/>
    <w:rsid w:val="002A31EF"/>
    <w:rsid w:val="002A32A0"/>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A8E"/>
    <w:rsid w:val="002A6C12"/>
    <w:rsid w:val="002A6CA0"/>
    <w:rsid w:val="002A6CF0"/>
    <w:rsid w:val="002A6D2B"/>
    <w:rsid w:val="002A6DF7"/>
    <w:rsid w:val="002A76A6"/>
    <w:rsid w:val="002A7756"/>
    <w:rsid w:val="002A7778"/>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F1A"/>
    <w:rsid w:val="002B2F28"/>
    <w:rsid w:val="002B3176"/>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3E1"/>
    <w:rsid w:val="002C5BBA"/>
    <w:rsid w:val="002C5BCB"/>
    <w:rsid w:val="002C5CD8"/>
    <w:rsid w:val="002C5D62"/>
    <w:rsid w:val="002C6245"/>
    <w:rsid w:val="002C6318"/>
    <w:rsid w:val="002C655D"/>
    <w:rsid w:val="002C6675"/>
    <w:rsid w:val="002C672F"/>
    <w:rsid w:val="002C6989"/>
    <w:rsid w:val="002C6A64"/>
    <w:rsid w:val="002C6CBA"/>
    <w:rsid w:val="002C6CF1"/>
    <w:rsid w:val="002C6DAC"/>
    <w:rsid w:val="002C6E70"/>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81A"/>
    <w:rsid w:val="002D4C07"/>
    <w:rsid w:val="002D4D1C"/>
    <w:rsid w:val="002D4D31"/>
    <w:rsid w:val="002D4E09"/>
    <w:rsid w:val="002D5041"/>
    <w:rsid w:val="002D5195"/>
    <w:rsid w:val="002D51DF"/>
    <w:rsid w:val="002D523A"/>
    <w:rsid w:val="002D52D8"/>
    <w:rsid w:val="002D530A"/>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B3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798"/>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C54"/>
    <w:rsid w:val="00307C82"/>
    <w:rsid w:val="00307CB3"/>
    <w:rsid w:val="00307CF9"/>
    <w:rsid w:val="00307D82"/>
    <w:rsid w:val="00307E92"/>
    <w:rsid w:val="003101F5"/>
    <w:rsid w:val="003102DF"/>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94"/>
    <w:rsid w:val="00320CAE"/>
    <w:rsid w:val="00320F60"/>
    <w:rsid w:val="0032147D"/>
    <w:rsid w:val="003215F8"/>
    <w:rsid w:val="003216A4"/>
    <w:rsid w:val="003216F9"/>
    <w:rsid w:val="003219A4"/>
    <w:rsid w:val="00321A3D"/>
    <w:rsid w:val="00321AE9"/>
    <w:rsid w:val="00321B4F"/>
    <w:rsid w:val="00321CFD"/>
    <w:rsid w:val="00321E32"/>
    <w:rsid w:val="00321E4E"/>
    <w:rsid w:val="0032201F"/>
    <w:rsid w:val="003220D6"/>
    <w:rsid w:val="0032213C"/>
    <w:rsid w:val="0032215B"/>
    <w:rsid w:val="0032220E"/>
    <w:rsid w:val="00322231"/>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8C9"/>
    <w:rsid w:val="00323922"/>
    <w:rsid w:val="0032394D"/>
    <w:rsid w:val="0032396B"/>
    <w:rsid w:val="00323D47"/>
    <w:rsid w:val="003240CD"/>
    <w:rsid w:val="0032412D"/>
    <w:rsid w:val="0032418A"/>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25"/>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4DF9"/>
    <w:rsid w:val="0033502A"/>
    <w:rsid w:val="00335152"/>
    <w:rsid w:val="003351AD"/>
    <w:rsid w:val="00335252"/>
    <w:rsid w:val="0033528B"/>
    <w:rsid w:val="00335302"/>
    <w:rsid w:val="00335469"/>
    <w:rsid w:val="00335515"/>
    <w:rsid w:val="00335899"/>
    <w:rsid w:val="003359D0"/>
    <w:rsid w:val="003359E4"/>
    <w:rsid w:val="00335BA1"/>
    <w:rsid w:val="00335D60"/>
    <w:rsid w:val="00335D9C"/>
    <w:rsid w:val="00335DB7"/>
    <w:rsid w:val="00335FD9"/>
    <w:rsid w:val="00336068"/>
    <w:rsid w:val="00336164"/>
    <w:rsid w:val="003364B0"/>
    <w:rsid w:val="00336707"/>
    <w:rsid w:val="00336869"/>
    <w:rsid w:val="0033692E"/>
    <w:rsid w:val="00336A20"/>
    <w:rsid w:val="00336CB2"/>
    <w:rsid w:val="00336DEA"/>
    <w:rsid w:val="00336FBD"/>
    <w:rsid w:val="00337062"/>
    <w:rsid w:val="003370A3"/>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06"/>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6E4C"/>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616"/>
    <w:rsid w:val="003876A6"/>
    <w:rsid w:val="0038772F"/>
    <w:rsid w:val="003877CD"/>
    <w:rsid w:val="003879DA"/>
    <w:rsid w:val="00387AAC"/>
    <w:rsid w:val="00387C66"/>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5B5"/>
    <w:rsid w:val="003917D4"/>
    <w:rsid w:val="0039193F"/>
    <w:rsid w:val="003919B8"/>
    <w:rsid w:val="00391B2F"/>
    <w:rsid w:val="00391D58"/>
    <w:rsid w:val="00391ECD"/>
    <w:rsid w:val="00392010"/>
    <w:rsid w:val="00392216"/>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A04"/>
    <w:rsid w:val="003D0A0C"/>
    <w:rsid w:val="003D0D94"/>
    <w:rsid w:val="003D0E51"/>
    <w:rsid w:val="003D0E83"/>
    <w:rsid w:val="003D10A2"/>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056"/>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992"/>
    <w:rsid w:val="003E79F0"/>
    <w:rsid w:val="003E7C1B"/>
    <w:rsid w:val="003E7D5A"/>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96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34C5"/>
    <w:rsid w:val="00403624"/>
    <w:rsid w:val="00403636"/>
    <w:rsid w:val="0040374D"/>
    <w:rsid w:val="0040377D"/>
    <w:rsid w:val="004038C9"/>
    <w:rsid w:val="004039E0"/>
    <w:rsid w:val="00403D0F"/>
    <w:rsid w:val="00403D57"/>
    <w:rsid w:val="00403D98"/>
    <w:rsid w:val="004040AC"/>
    <w:rsid w:val="00404264"/>
    <w:rsid w:val="004044BD"/>
    <w:rsid w:val="004044FE"/>
    <w:rsid w:val="0040455A"/>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94"/>
    <w:rsid w:val="004165A8"/>
    <w:rsid w:val="004167F7"/>
    <w:rsid w:val="00416AB5"/>
    <w:rsid w:val="00416B6E"/>
    <w:rsid w:val="00416B79"/>
    <w:rsid w:val="00416FE9"/>
    <w:rsid w:val="004170EF"/>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F0"/>
    <w:rsid w:val="004216BC"/>
    <w:rsid w:val="00421A18"/>
    <w:rsid w:val="00421ADD"/>
    <w:rsid w:val="00421D45"/>
    <w:rsid w:val="00421EAA"/>
    <w:rsid w:val="00421F83"/>
    <w:rsid w:val="00421FCD"/>
    <w:rsid w:val="00422118"/>
    <w:rsid w:val="004223DF"/>
    <w:rsid w:val="0042247A"/>
    <w:rsid w:val="00422572"/>
    <w:rsid w:val="00422A68"/>
    <w:rsid w:val="00422B50"/>
    <w:rsid w:val="00422B7E"/>
    <w:rsid w:val="00422C04"/>
    <w:rsid w:val="00422C0C"/>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703"/>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76A"/>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CFD"/>
    <w:rsid w:val="0044715C"/>
    <w:rsid w:val="00447274"/>
    <w:rsid w:val="0044746A"/>
    <w:rsid w:val="00447548"/>
    <w:rsid w:val="004475D0"/>
    <w:rsid w:val="004476AB"/>
    <w:rsid w:val="004476FA"/>
    <w:rsid w:val="00447769"/>
    <w:rsid w:val="00447A53"/>
    <w:rsid w:val="00447BE9"/>
    <w:rsid w:val="00450175"/>
    <w:rsid w:val="0045037F"/>
    <w:rsid w:val="00450411"/>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895"/>
    <w:rsid w:val="004608D3"/>
    <w:rsid w:val="00460B6A"/>
    <w:rsid w:val="00460B88"/>
    <w:rsid w:val="00460DF0"/>
    <w:rsid w:val="00460ED0"/>
    <w:rsid w:val="00460F91"/>
    <w:rsid w:val="004611C3"/>
    <w:rsid w:val="004615E3"/>
    <w:rsid w:val="00461668"/>
    <w:rsid w:val="00461857"/>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3C"/>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0EE"/>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12D"/>
    <w:rsid w:val="004A7342"/>
    <w:rsid w:val="004A7345"/>
    <w:rsid w:val="004A736A"/>
    <w:rsid w:val="004A7AAF"/>
    <w:rsid w:val="004A7C4E"/>
    <w:rsid w:val="004B0070"/>
    <w:rsid w:val="004B00B5"/>
    <w:rsid w:val="004B00D3"/>
    <w:rsid w:val="004B03EE"/>
    <w:rsid w:val="004B05FB"/>
    <w:rsid w:val="004B0747"/>
    <w:rsid w:val="004B0859"/>
    <w:rsid w:val="004B0C64"/>
    <w:rsid w:val="004B0F4D"/>
    <w:rsid w:val="004B0F74"/>
    <w:rsid w:val="004B1344"/>
    <w:rsid w:val="004B13FE"/>
    <w:rsid w:val="004B14F1"/>
    <w:rsid w:val="004B14FF"/>
    <w:rsid w:val="004B160F"/>
    <w:rsid w:val="004B164E"/>
    <w:rsid w:val="004B1762"/>
    <w:rsid w:val="004B196B"/>
    <w:rsid w:val="004B1A75"/>
    <w:rsid w:val="004B1A94"/>
    <w:rsid w:val="004B1C07"/>
    <w:rsid w:val="004B1D20"/>
    <w:rsid w:val="004B1DBA"/>
    <w:rsid w:val="004B1EE5"/>
    <w:rsid w:val="004B1F74"/>
    <w:rsid w:val="004B1FE6"/>
    <w:rsid w:val="004B2001"/>
    <w:rsid w:val="004B2248"/>
    <w:rsid w:val="004B23CD"/>
    <w:rsid w:val="004B2409"/>
    <w:rsid w:val="004B2413"/>
    <w:rsid w:val="004B24E5"/>
    <w:rsid w:val="004B296B"/>
    <w:rsid w:val="004B29ED"/>
    <w:rsid w:val="004B2AB7"/>
    <w:rsid w:val="004B3124"/>
    <w:rsid w:val="004B31D0"/>
    <w:rsid w:val="004B3463"/>
    <w:rsid w:val="004B3814"/>
    <w:rsid w:val="004B383D"/>
    <w:rsid w:val="004B3936"/>
    <w:rsid w:val="004B3EE6"/>
    <w:rsid w:val="004B4069"/>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16E"/>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43"/>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DC"/>
    <w:rsid w:val="004F2EEE"/>
    <w:rsid w:val="004F3085"/>
    <w:rsid w:val="004F30CF"/>
    <w:rsid w:val="004F318B"/>
    <w:rsid w:val="004F3639"/>
    <w:rsid w:val="004F3840"/>
    <w:rsid w:val="004F3CDF"/>
    <w:rsid w:val="004F3D82"/>
    <w:rsid w:val="004F3E6D"/>
    <w:rsid w:val="004F3EF6"/>
    <w:rsid w:val="004F3F0A"/>
    <w:rsid w:val="004F431D"/>
    <w:rsid w:val="004F432B"/>
    <w:rsid w:val="004F4464"/>
    <w:rsid w:val="004F45ED"/>
    <w:rsid w:val="004F497C"/>
    <w:rsid w:val="004F4A88"/>
    <w:rsid w:val="004F4AC9"/>
    <w:rsid w:val="004F4C5E"/>
    <w:rsid w:val="004F5041"/>
    <w:rsid w:val="004F507C"/>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A3"/>
    <w:rsid w:val="005015DA"/>
    <w:rsid w:val="005017E7"/>
    <w:rsid w:val="00501C6A"/>
    <w:rsid w:val="00501DF7"/>
    <w:rsid w:val="00502080"/>
    <w:rsid w:val="005021FB"/>
    <w:rsid w:val="00502394"/>
    <w:rsid w:val="00502547"/>
    <w:rsid w:val="005027F2"/>
    <w:rsid w:val="00502B94"/>
    <w:rsid w:val="00502C36"/>
    <w:rsid w:val="00502DCF"/>
    <w:rsid w:val="00502EEC"/>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D6E"/>
    <w:rsid w:val="00506F90"/>
    <w:rsid w:val="00507016"/>
    <w:rsid w:val="00507252"/>
    <w:rsid w:val="005073CB"/>
    <w:rsid w:val="005076E8"/>
    <w:rsid w:val="005079D8"/>
    <w:rsid w:val="00507EA8"/>
    <w:rsid w:val="0051003E"/>
    <w:rsid w:val="0051015B"/>
    <w:rsid w:val="005101F5"/>
    <w:rsid w:val="0051028B"/>
    <w:rsid w:val="0051064A"/>
    <w:rsid w:val="00510723"/>
    <w:rsid w:val="005107C8"/>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6CF"/>
    <w:rsid w:val="00517896"/>
    <w:rsid w:val="00517905"/>
    <w:rsid w:val="00517BE4"/>
    <w:rsid w:val="00517FD2"/>
    <w:rsid w:val="005203BA"/>
    <w:rsid w:val="00520465"/>
    <w:rsid w:val="0052055C"/>
    <w:rsid w:val="005205D9"/>
    <w:rsid w:val="005206B1"/>
    <w:rsid w:val="005206D5"/>
    <w:rsid w:val="0052083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993"/>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20"/>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905"/>
    <w:rsid w:val="00536A09"/>
    <w:rsid w:val="00536A41"/>
    <w:rsid w:val="00536B5C"/>
    <w:rsid w:val="00536C3F"/>
    <w:rsid w:val="00536E0A"/>
    <w:rsid w:val="0053703A"/>
    <w:rsid w:val="00537131"/>
    <w:rsid w:val="00537435"/>
    <w:rsid w:val="00537479"/>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1B5"/>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5A3"/>
    <w:rsid w:val="005766EC"/>
    <w:rsid w:val="005767D9"/>
    <w:rsid w:val="0057689B"/>
    <w:rsid w:val="0057696F"/>
    <w:rsid w:val="005769EF"/>
    <w:rsid w:val="00576A63"/>
    <w:rsid w:val="00576FB5"/>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7DE"/>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EF"/>
    <w:rsid w:val="005A5206"/>
    <w:rsid w:val="005A559A"/>
    <w:rsid w:val="005A5A4E"/>
    <w:rsid w:val="005A5BD6"/>
    <w:rsid w:val="005A5C47"/>
    <w:rsid w:val="005A5EE1"/>
    <w:rsid w:val="005A606D"/>
    <w:rsid w:val="005A6123"/>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8A6"/>
    <w:rsid w:val="005B48AD"/>
    <w:rsid w:val="005B49D4"/>
    <w:rsid w:val="005B4ECF"/>
    <w:rsid w:val="005B4FC2"/>
    <w:rsid w:val="005B5065"/>
    <w:rsid w:val="005B5279"/>
    <w:rsid w:val="005B52B7"/>
    <w:rsid w:val="005B595B"/>
    <w:rsid w:val="005B5985"/>
    <w:rsid w:val="005B5E17"/>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41D"/>
    <w:rsid w:val="005C25CE"/>
    <w:rsid w:val="005C28B0"/>
    <w:rsid w:val="005C2CFB"/>
    <w:rsid w:val="005C2DC3"/>
    <w:rsid w:val="005C2E17"/>
    <w:rsid w:val="005C2E79"/>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6B8"/>
    <w:rsid w:val="005D2BEC"/>
    <w:rsid w:val="005D2CB1"/>
    <w:rsid w:val="005D2EC0"/>
    <w:rsid w:val="005D3067"/>
    <w:rsid w:val="005D3144"/>
    <w:rsid w:val="005D32F5"/>
    <w:rsid w:val="005D3618"/>
    <w:rsid w:val="005D3788"/>
    <w:rsid w:val="005D3922"/>
    <w:rsid w:val="005D3963"/>
    <w:rsid w:val="005D3E76"/>
    <w:rsid w:val="005D40DA"/>
    <w:rsid w:val="005D4398"/>
    <w:rsid w:val="005D43A1"/>
    <w:rsid w:val="005D45D0"/>
    <w:rsid w:val="005D48DF"/>
    <w:rsid w:val="005D50F4"/>
    <w:rsid w:val="005D5236"/>
    <w:rsid w:val="005D5678"/>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CEE"/>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4ED"/>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23"/>
    <w:rsid w:val="0060155F"/>
    <w:rsid w:val="00601691"/>
    <w:rsid w:val="00601799"/>
    <w:rsid w:val="006017D6"/>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BF9"/>
    <w:rsid w:val="00615C57"/>
    <w:rsid w:val="00615CF4"/>
    <w:rsid w:val="00615F4F"/>
    <w:rsid w:val="0061619B"/>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9BF"/>
    <w:rsid w:val="00621A9F"/>
    <w:rsid w:val="00621B5E"/>
    <w:rsid w:val="00621E33"/>
    <w:rsid w:val="00621EC7"/>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81D"/>
    <w:rsid w:val="006429B8"/>
    <w:rsid w:val="00642A54"/>
    <w:rsid w:val="00642C6C"/>
    <w:rsid w:val="00642C75"/>
    <w:rsid w:val="0064326E"/>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1A4"/>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39"/>
    <w:rsid w:val="006572D7"/>
    <w:rsid w:val="006572F8"/>
    <w:rsid w:val="006573F2"/>
    <w:rsid w:val="006573F8"/>
    <w:rsid w:val="0065764B"/>
    <w:rsid w:val="00657C6E"/>
    <w:rsid w:val="00657FC1"/>
    <w:rsid w:val="00660758"/>
    <w:rsid w:val="00660891"/>
    <w:rsid w:val="006609EC"/>
    <w:rsid w:val="00660B3B"/>
    <w:rsid w:val="00660BC0"/>
    <w:rsid w:val="00660FAF"/>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6DB8"/>
    <w:rsid w:val="00667006"/>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A46"/>
    <w:rsid w:val="00675144"/>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A3C"/>
    <w:rsid w:val="00681B71"/>
    <w:rsid w:val="00681C15"/>
    <w:rsid w:val="00681CC5"/>
    <w:rsid w:val="00681DE5"/>
    <w:rsid w:val="00681F76"/>
    <w:rsid w:val="00681FF2"/>
    <w:rsid w:val="00682551"/>
    <w:rsid w:val="006825A0"/>
    <w:rsid w:val="0068285C"/>
    <w:rsid w:val="00682989"/>
    <w:rsid w:val="00682AD1"/>
    <w:rsid w:val="00682E2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7B2"/>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D6E"/>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9C"/>
    <w:rsid w:val="006A5F09"/>
    <w:rsid w:val="006A6205"/>
    <w:rsid w:val="006A6319"/>
    <w:rsid w:val="006A655C"/>
    <w:rsid w:val="006A6560"/>
    <w:rsid w:val="006A66EC"/>
    <w:rsid w:val="006A6956"/>
    <w:rsid w:val="006A6B2A"/>
    <w:rsid w:val="006A6B5E"/>
    <w:rsid w:val="006A6BFE"/>
    <w:rsid w:val="006A6DCD"/>
    <w:rsid w:val="006A7321"/>
    <w:rsid w:val="006A7784"/>
    <w:rsid w:val="006A7994"/>
    <w:rsid w:val="006A7A95"/>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469"/>
    <w:rsid w:val="006B25E0"/>
    <w:rsid w:val="006B27A0"/>
    <w:rsid w:val="006B2B01"/>
    <w:rsid w:val="006B2B1E"/>
    <w:rsid w:val="006B2BD9"/>
    <w:rsid w:val="006B2D6E"/>
    <w:rsid w:val="006B308D"/>
    <w:rsid w:val="006B3234"/>
    <w:rsid w:val="006B34F4"/>
    <w:rsid w:val="006B36F6"/>
    <w:rsid w:val="006B38E7"/>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5B"/>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CDE"/>
    <w:rsid w:val="006E6CF8"/>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7"/>
    <w:rsid w:val="00715CCD"/>
    <w:rsid w:val="00715D24"/>
    <w:rsid w:val="00715D53"/>
    <w:rsid w:val="00716107"/>
    <w:rsid w:val="00716403"/>
    <w:rsid w:val="007164A6"/>
    <w:rsid w:val="00716B1C"/>
    <w:rsid w:val="00716E97"/>
    <w:rsid w:val="0071761A"/>
    <w:rsid w:val="00717756"/>
    <w:rsid w:val="00717988"/>
    <w:rsid w:val="0072000C"/>
    <w:rsid w:val="007201BB"/>
    <w:rsid w:val="007201CC"/>
    <w:rsid w:val="007203C2"/>
    <w:rsid w:val="007203C4"/>
    <w:rsid w:val="00720448"/>
    <w:rsid w:val="007204D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59"/>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4D4"/>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5A"/>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6D1"/>
    <w:rsid w:val="00764831"/>
    <w:rsid w:val="0076499D"/>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3F"/>
    <w:rsid w:val="00784463"/>
    <w:rsid w:val="0078446B"/>
    <w:rsid w:val="00784790"/>
    <w:rsid w:val="00784A72"/>
    <w:rsid w:val="00784B4F"/>
    <w:rsid w:val="00784CA0"/>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E8C"/>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7CD"/>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3E6"/>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EA"/>
    <w:rsid w:val="007B1AB8"/>
    <w:rsid w:val="007B1B96"/>
    <w:rsid w:val="007B1BA2"/>
    <w:rsid w:val="007B1BE3"/>
    <w:rsid w:val="007B1C26"/>
    <w:rsid w:val="007B1C8B"/>
    <w:rsid w:val="007B1C98"/>
    <w:rsid w:val="007B1D48"/>
    <w:rsid w:val="007B1DA5"/>
    <w:rsid w:val="007B200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5FE5"/>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F6"/>
    <w:rsid w:val="007C4ACF"/>
    <w:rsid w:val="007C4BE2"/>
    <w:rsid w:val="007C4C40"/>
    <w:rsid w:val="007C4DBB"/>
    <w:rsid w:val="007C4E00"/>
    <w:rsid w:val="007C4F7C"/>
    <w:rsid w:val="007C5069"/>
    <w:rsid w:val="007C5283"/>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85C"/>
    <w:rsid w:val="007C78CA"/>
    <w:rsid w:val="007C79BF"/>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C8"/>
    <w:rsid w:val="007D30E0"/>
    <w:rsid w:val="007D32BC"/>
    <w:rsid w:val="007D368E"/>
    <w:rsid w:val="007D3A56"/>
    <w:rsid w:val="007D3CB2"/>
    <w:rsid w:val="007D3F32"/>
    <w:rsid w:val="007D4061"/>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BC3"/>
    <w:rsid w:val="007E4C21"/>
    <w:rsid w:val="007E4C3C"/>
    <w:rsid w:val="007E4FB8"/>
    <w:rsid w:val="007E50B2"/>
    <w:rsid w:val="007E52AD"/>
    <w:rsid w:val="007E52D5"/>
    <w:rsid w:val="007E5438"/>
    <w:rsid w:val="007E560B"/>
    <w:rsid w:val="007E5A6A"/>
    <w:rsid w:val="007E5EDD"/>
    <w:rsid w:val="007E6027"/>
    <w:rsid w:val="007E61B7"/>
    <w:rsid w:val="007E6569"/>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1A6"/>
    <w:rsid w:val="007F61F0"/>
    <w:rsid w:val="007F62B3"/>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FFF"/>
    <w:rsid w:val="0081101D"/>
    <w:rsid w:val="008110FF"/>
    <w:rsid w:val="008111E4"/>
    <w:rsid w:val="0081129E"/>
    <w:rsid w:val="00811690"/>
    <w:rsid w:val="008116F2"/>
    <w:rsid w:val="00811752"/>
    <w:rsid w:val="008117D5"/>
    <w:rsid w:val="0081198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279"/>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16"/>
    <w:rsid w:val="008160AF"/>
    <w:rsid w:val="00816190"/>
    <w:rsid w:val="008162D4"/>
    <w:rsid w:val="00816581"/>
    <w:rsid w:val="00816A61"/>
    <w:rsid w:val="00816B69"/>
    <w:rsid w:val="00816B9E"/>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6AC"/>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D40"/>
    <w:rsid w:val="00846EB7"/>
    <w:rsid w:val="0084749E"/>
    <w:rsid w:val="008474D9"/>
    <w:rsid w:val="00847592"/>
    <w:rsid w:val="008476B3"/>
    <w:rsid w:val="00847913"/>
    <w:rsid w:val="0084791F"/>
    <w:rsid w:val="008479AB"/>
    <w:rsid w:val="00847A7F"/>
    <w:rsid w:val="00847C8F"/>
    <w:rsid w:val="00847F25"/>
    <w:rsid w:val="00850129"/>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24"/>
    <w:rsid w:val="00861CC9"/>
    <w:rsid w:val="00862228"/>
    <w:rsid w:val="008623DF"/>
    <w:rsid w:val="00862494"/>
    <w:rsid w:val="008624DD"/>
    <w:rsid w:val="008627E1"/>
    <w:rsid w:val="008628D4"/>
    <w:rsid w:val="00862990"/>
    <w:rsid w:val="00862C99"/>
    <w:rsid w:val="00862DFA"/>
    <w:rsid w:val="00862F06"/>
    <w:rsid w:val="00862F19"/>
    <w:rsid w:val="00863044"/>
    <w:rsid w:val="008632E9"/>
    <w:rsid w:val="00863768"/>
    <w:rsid w:val="00863829"/>
    <w:rsid w:val="00863A9F"/>
    <w:rsid w:val="00863B64"/>
    <w:rsid w:val="00863BA3"/>
    <w:rsid w:val="00863C1C"/>
    <w:rsid w:val="00863E34"/>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76"/>
    <w:rsid w:val="008668BD"/>
    <w:rsid w:val="008669F7"/>
    <w:rsid w:val="00866C4D"/>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29"/>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FA"/>
    <w:rsid w:val="00885BB6"/>
    <w:rsid w:val="00885BFD"/>
    <w:rsid w:val="00885D20"/>
    <w:rsid w:val="00885D29"/>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D6"/>
    <w:rsid w:val="008B2915"/>
    <w:rsid w:val="008B2A99"/>
    <w:rsid w:val="008B2ABB"/>
    <w:rsid w:val="008B2AE8"/>
    <w:rsid w:val="008B2CF7"/>
    <w:rsid w:val="008B2EC7"/>
    <w:rsid w:val="008B2ED6"/>
    <w:rsid w:val="008B318D"/>
    <w:rsid w:val="008B329B"/>
    <w:rsid w:val="008B37BA"/>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2F"/>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A53"/>
    <w:rsid w:val="008C4CE5"/>
    <w:rsid w:val="008C4F96"/>
    <w:rsid w:val="008C5719"/>
    <w:rsid w:val="008C5D7C"/>
    <w:rsid w:val="008C5F1B"/>
    <w:rsid w:val="008C6058"/>
    <w:rsid w:val="008C619D"/>
    <w:rsid w:val="008C63BE"/>
    <w:rsid w:val="008C64CF"/>
    <w:rsid w:val="008C67DC"/>
    <w:rsid w:val="008C67E4"/>
    <w:rsid w:val="008C6F3E"/>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CE"/>
    <w:rsid w:val="008D420E"/>
    <w:rsid w:val="008D437F"/>
    <w:rsid w:val="008D43FF"/>
    <w:rsid w:val="008D45C6"/>
    <w:rsid w:val="008D4792"/>
    <w:rsid w:val="008D4C85"/>
    <w:rsid w:val="008D4F05"/>
    <w:rsid w:val="008D4F1F"/>
    <w:rsid w:val="008D51AD"/>
    <w:rsid w:val="008D52A0"/>
    <w:rsid w:val="008D5541"/>
    <w:rsid w:val="008D59F7"/>
    <w:rsid w:val="008D5A3A"/>
    <w:rsid w:val="008D6156"/>
    <w:rsid w:val="008D6641"/>
    <w:rsid w:val="008D67E3"/>
    <w:rsid w:val="008D68EB"/>
    <w:rsid w:val="008D6AEC"/>
    <w:rsid w:val="008D6B5A"/>
    <w:rsid w:val="008D6E9C"/>
    <w:rsid w:val="008D7131"/>
    <w:rsid w:val="008D7144"/>
    <w:rsid w:val="008D73F2"/>
    <w:rsid w:val="008D76A0"/>
    <w:rsid w:val="008D7730"/>
    <w:rsid w:val="008D78DD"/>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9AD"/>
    <w:rsid w:val="008E2AA3"/>
    <w:rsid w:val="008E2AF9"/>
    <w:rsid w:val="008E2B2F"/>
    <w:rsid w:val="008E2CD8"/>
    <w:rsid w:val="008E30B0"/>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C87"/>
    <w:rsid w:val="00902E5C"/>
    <w:rsid w:val="009037A7"/>
    <w:rsid w:val="009037BA"/>
    <w:rsid w:val="00903970"/>
    <w:rsid w:val="00903A52"/>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93"/>
    <w:rsid w:val="00906069"/>
    <w:rsid w:val="009060E6"/>
    <w:rsid w:val="00906112"/>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CB0"/>
    <w:rsid w:val="00911EDA"/>
    <w:rsid w:val="009120F8"/>
    <w:rsid w:val="00912127"/>
    <w:rsid w:val="0091215B"/>
    <w:rsid w:val="00912270"/>
    <w:rsid w:val="0091235F"/>
    <w:rsid w:val="009124F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BC5"/>
    <w:rsid w:val="00917E6F"/>
    <w:rsid w:val="00917E73"/>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1C"/>
    <w:rsid w:val="00945979"/>
    <w:rsid w:val="00945A4C"/>
    <w:rsid w:val="00945B0F"/>
    <w:rsid w:val="00945D36"/>
    <w:rsid w:val="00945E7D"/>
    <w:rsid w:val="00945FC0"/>
    <w:rsid w:val="009461E7"/>
    <w:rsid w:val="009463E2"/>
    <w:rsid w:val="00946493"/>
    <w:rsid w:val="0094649C"/>
    <w:rsid w:val="009464C8"/>
    <w:rsid w:val="009465CB"/>
    <w:rsid w:val="009465DB"/>
    <w:rsid w:val="00946B4E"/>
    <w:rsid w:val="00946C5D"/>
    <w:rsid w:val="00946CA5"/>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08"/>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8F"/>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C2"/>
    <w:rsid w:val="009B6CD8"/>
    <w:rsid w:val="009B6E68"/>
    <w:rsid w:val="009B7260"/>
    <w:rsid w:val="009B7492"/>
    <w:rsid w:val="009B76D9"/>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1DA"/>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AF"/>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806"/>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2AC"/>
    <w:rsid w:val="00A0632E"/>
    <w:rsid w:val="00A06460"/>
    <w:rsid w:val="00A0655E"/>
    <w:rsid w:val="00A069EF"/>
    <w:rsid w:val="00A06B38"/>
    <w:rsid w:val="00A06B91"/>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641"/>
    <w:rsid w:val="00A14792"/>
    <w:rsid w:val="00A148EE"/>
    <w:rsid w:val="00A14B5B"/>
    <w:rsid w:val="00A14BAF"/>
    <w:rsid w:val="00A14E81"/>
    <w:rsid w:val="00A152AF"/>
    <w:rsid w:val="00A1535C"/>
    <w:rsid w:val="00A158D2"/>
    <w:rsid w:val="00A15910"/>
    <w:rsid w:val="00A15CD1"/>
    <w:rsid w:val="00A15EE5"/>
    <w:rsid w:val="00A160B3"/>
    <w:rsid w:val="00A16268"/>
    <w:rsid w:val="00A1629D"/>
    <w:rsid w:val="00A16351"/>
    <w:rsid w:val="00A1646A"/>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C5B"/>
    <w:rsid w:val="00A40F96"/>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47FE7"/>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59"/>
    <w:rsid w:val="00A61B83"/>
    <w:rsid w:val="00A61BC4"/>
    <w:rsid w:val="00A61BD9"/>
    <w:rsid w:val="00A61D01"/>
    <w:rsid w:val="00A61ECC"/>
    <w:rsid w:val="00A626BB"/>
    <w:rsid w:val="00A62A3E"/>
    <w:rsid w:val="00A62A4A"/>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DA"/>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C3A"/>
    <w:rsid w:val="00A71E63"/>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2A8"/>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6F6"/>
    <w:rsid w:val="00AC3856"/>
    <w:rsid w:val="00AC3887"/>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A4"/>
    <w:rsid w:val="00AC62E4"/>
    <w:rsid w:val="00AC62F0"/>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96"/>
    <w:rsid w:val="00AD6E5D"/>
    <w:rsid w:val="00AD6EC5"/>
    <w:rsid w:val="00AD7266"/>
    <w:rsid w:val="00AD733A"/>
    <w:rsid w:val="00AD741B"/>
    <w:rsid w:val="00AD759C"/>
    <w:rsid w:val="00AD7A14"/>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BED"/>
    <w:rsid w:val="00AF1C6F"/>
    <w:rsid w:val="00AF21CE"/>
    <w:rsid w:val="00AF238D"/>
    <w:rsid w:val="00AF23DA"/>
    <w:rsid w:val="00AF2419"/>
    <w:rsid w:val="00AF24A4"/>
    <w:rsid w:val="00AF263C"/>
    <w:rsid w:val="00AF26B1"/>
    <w:rsid w:val="00AF2B36"/>
    <w:rsid w:val="00AF2DF4"/>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F5"/>
    <w:rsid w:val="00AF57D9"/>
    <w:rsid w:val="00AF5861"/>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503"/>
    <w:rsid w:val="00B146E3"/>
    <w:rsid w:val="00B14714"/>
    <w:rsid w:val="00B1479C"/>
    <w:rsid w:val="00B14820"/>
    <w:rsid w:val="00B14839"/>
    <w:rsid w:val="00B148E4"/>
    <w:rsid w:val="00B14BAD"/>
    <w:rsid w:val="00B14BCF"/>
    <w:rsid w:val="00B14C1A"/>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7B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151"/>
    <w:rsid w:val="00B37549"/>
    <w:rsid w:val="00B37580"/>
    <w:rsid w:val="00B3758B"/>
    <w:rsid w:val="00B375C0"/>
    <w:rsid w:val="00B377B4"/>
    <w:rsid w:val="00B378B1"/>
    <w:rsid w:val="00B37A44"/>
    <w:rsid w:val="00B37B1B"/>
    <w:rsid w:val="00B37B40"/>
    <w:rsid w:val="00B37B41"/>
    <w:rsid w:val="00B37E55"/>
    <w:rsid w:val="00B37F42"/>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9C9"/>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DB"/>
    <w:rsid w:val="00B579EF"/>
    <w:rsid w:val="00B57DCA"/>
    <w:rsid w:val="00B6050C"/>
    <w:rsid w:val="00B605CC"/>
    <w:rsid w:val="00B606BD"/>
    <w:rsid w:val="00B60C43"/>
    <w:rsid w:val="00B60DD7"/>
    <w:rsid w:val="00B6146D"/>
    <w:rsid w:val="00B61669"/>
    <w:rsid w:val="00B61791"/>
    <w:rsid w:val="00B6184F"/>
    <w:rsid w:val="00B61864"/>
    <w:rsid w:val="00B61999"/>
    <w:rsid w:val="00B619D0"/>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C04"/>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CAE"/>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49C"/>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3C1"/>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74A"/>
    <w:rsid w:val="00C138A8"/>
    <w:rsid w:val="00C138BE"/>
    <w:rsid w:val="00C138D9"/>
    <w:rsid w:val="00C13ABC"/>
    <w:rsid w:val="00C13C1A"/>
    <w:rsid w:val="00C13CE1"/>
    <w:rsid w:val="00C13D2A"/>
    <w:rsid w:val="00C13D3B"/>
    <w:rsid w:val="00C13D5B"/>
    <w:rsid w:val="00C13D7E"/>
    <w:rsid w:val="00C13D82"/>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316A"/>
    <w:rsid w:val="00C23194"/>
    <w:rsid w:val="00C234AE"/>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2F"/>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E8A"/>
    <w:rsid w:val="00C40F21"/>
    <w:rsid w:val="00C4103E"/>
    <w:rsid w:val="00C415D1"/>
    <w:rsid w:val="00C4167D"/>
    <w:rsid w:val="00C41701"/>
    <w:rsid w:val="00C417CF"/>
    <w:rsid w:val="00C419B7"/>
    <w:rsid w:val="00C419C6"/>
    <w:rsid w:val="00C41A39"/>
    <w:rsid w:val="00C41BA4"/>
    <w:rsid w:val="00C41E5F"/>
    <w:rsid w:val="00C41FB9"/>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751"/>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6B4"/>
    <w:rsid w:val="00C5080C"/>
    <w:rsid w:val="00C508F1"/>
    <w:rsid w:val="00C50DDD"/>
    <w:rsid w:val="00C50E62"/>
    <w:rsid w:val="00C514CB"/>
    <w:rsid w:val="00C51735"/>
    <w:rsid w:val="00C51793"/>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6B"/>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1EBB"/>
    <w:rsid w:val="00C6200C"/>
    <w:rsid w:val="00C62624"/>
    <w:rsid w:val="00C6288C"/>
    <w:rsid w:val="00C62A19"/>
    <w:rsid w:val="00C62BF3"/>
    <w:rsid w:val="00C62DAE"/>
    <w:rsid w:val="00C63168"/>
    <w:rsid w:val="00C633AA"/>
    <w:rsid w:val="00C6346C"/>
    <w:rsid w:val="00C6348C"/>
    <w:rsid w:val="00C638AE"/>
    <w:rsid w:val="00C63954"/>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BD6"/>
    <w:rsid w:val="00C72C86"/>
    <w:rsid w:val="00C72CAE"/>
    <w:rsid w:val="00C72D66"/>
    <w:rsid w:val="00C73008"/>
    <w:rsid w:val="00C7301F"/>
    <w:rsid w:val="00C73127"/>
    <w:rsid w:val="00C73551"/>
    <w:rsid w:val="00C738DA"/>
    <w:rsid w:val="00C73912"/>
    <w:rsid w:val="00C73A4A"/>
    <w:rsid w:val="00C73F08"/>
    <w:rsid w:val="00C73F1D"/>
    <w:rsid w:val="00C74112"/>
    <w:rsid w:val="00C74208"/>
    <w:rsid w:val="00C742E4"/>
    <w:rsid w:val="00C74559"/>
    <w:rsid w:val="00C7463E"/>
    <w:rsid w:val="00C746D4"/>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2AE"/>
    <w:rsid w:val="00C843BB"/>
    <w:rsid w:val="00C84919"/>
    <w:rsid w:val="00C84AA0"/>
    <w:rsid w:val="00C84B81"/>
    <w:rsid w:val="00C84B8D"/>
    <w:rsid w:val="00C84E8B"/>
    <w:rsid w:val="00C84F67"/>
    <w:rsid w:val="00C84FF8"/>
    <w:rsid w:val="00C85229"/>
    <w:rsid w:val="00C854F0"/>
    <w:rsid w:val="00C856D5"/>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828"/>
    <w:rsid w:val="00C878F1"/>
    <w:rsid w:val="00C87C1A"/>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A2E"/>
    <w:rsid w:val="00C93E2C"/>
    <w:rsid w:val="00C94217"/>
    <w:rsid w:val="00C942E9"/>
    <w:rsid w:val="00C94483"/>
    <w:rsid w:val="00C948DD"/>
    <w:rsid w:val="00C9497A"/>
    <w:rsid w:val="00C94A4D"/>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7162"/>
    <w:rsid w:val="00C97249"/>
    <w:rsid w:val="00C97310"/>
    <w:rsid w:val="00C97426"/>
    <w:rsid w:val="00C9759C"/>
    <w:rsid w:val="00C977C3"/>
    <w:rsid w:val="00C978C2"/>
    <w:rsid w:val="00C9793C"/>
    <w:rsid w:val="00C97947"/>
    <w:rsid w:val="00C97951"/>
    <w:rsid w:val="00C97A90"/>
    <w:rsid w:val="00C97AE1"/>
    <w:rsid w:val="00C97C3E"/>
    <w:rsid w:val="00CA000D"/>
    <w:rsid w:val="00CA00F0"/>
    <w:rsid w:val="00CA033C"/>
    <w:rsid w:val="00CA0716"/>
    <w:rsid w:val="00CA086F"/>
    <w:rsid w:val="00CA087A"/>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3F38"/>
    <w:rsid w:val="00CA423A"/>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70"/>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2F6"/>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27A"/>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1C2A"/>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5A"/>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423"/>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12"/>
    <w:rsid w:val="00CF6350"/>
    <w:rsid w:val="00CF6596"/>
    <w:rsid w:val="00CF6782"/>
    <w:rsid w:val="00CF67BC"/>
    <w:rsid w:val="00CF697C"/>
    <w:rsid w:val="00CF69FD"/>
    <w:rsid w:val="00CF6B56"/>
    <w:rsid w:val="00CF6B7F"/>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E44"/>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161"/>
    <w:rsid w:val="00D10299"/>
    <w:rsid w:val="00D1031E"/>
    <w:rsid w:val="00D10328"/>
    <w:rsid w:val="00D10473"/>
    <w:rsid w:val="00D106A2"/>
    <w:rsid w:val="00D106EE"/>
    <w:rsid w:val="00D10742"/>
    <w:rsid w:val="00D10A5E"/>
    <w:rsid w:val="00D10C79"/>
    <w:rsid w:val="00D110AF"/>
    <w:rsid w:val="00D1150A"/>
    <w:rsid w:val="00D1192F"/>
    <w:rsid w:val="00D11934"/>
    <w:rsid w:val="00D11A99"/>
    <w:rsid w:val="00D11AFE"/>
    <w:rsid w:val="00D121EA"/>
    <w:rsid w:val="00D122F1"/>
    <w:rsid w:val="00D124B3"/>
    <w:rsid w:val="00D12546"/>
    <w:rsid w:val="00D126E2"/>
    <w:rsid w:val="00D127D5"/>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5F0"/>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5E3"/>
    <w:rsid w:val="00D237DD"/>
    <w:rsid w:val="00D23D92"/>
    <w:rsid w:val="00D23ED5"/>
    <w:rsid w:val="00D23EDD"/>
    <w:rsid w:val="00D2421C"/>
    <w:rsid w:val="00D24266"/>
    <w:rsid w:val="00D2437C"/>
    <w:rsid w:val="00D2441A"/>
    <w:rsid w:val="00D24675"/>
    <w:rsid w:val="00D24818"/>
    <w:rsid w:val="00D248E4"/>
    <w:rsid w:val="00D24AAD"/>
    <w:rsid w:val="00D24BD2"/>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20B"/>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AC"/>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9BD"/>
    <w:rsid w:val="00D51A56"/>
    <w:rsid w:val="00D51B62"/>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B75"/>
    <w:rsid w:val="00D62D92"/>
    <w:rsid w:val="00D62D9C"/>
    <w:rsid w:val="00D62DBB"/>
    <w:rsid w:val="00D630C3"/>
    <w:rsid w:val="00D6326D"/>
    <w:rsid w:val="00D6346F"/>
    <w:rsid w:val="00D634F1"/>
    <w:rsid w:val="00D635CB"/>
    <w:rsid w:val="00D636E4"/>
    <w:rsid w:val="00D63850"/>
    <w:rsid w:val="00D638E7"/>
    <w:rsid w:val="00D63988"/>
    <w:rsid w:val="00D639B1"/>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104"/>
    <w:rsid w:val="00DC312A"/>
    <w:rsid w:val="00DC363B"/>
    <w:rsid w:val="00DC37CD"/>
    <w:rsid w:val="00DC3961"/>
    <w:rsid w:val="00DC3A2E"/>
    <w:rsid w:val="00DC4139"/>
    <w:rsid w:val="00DC42AB"/>
    <w:rsid w:val="00DC437A"/>
    <w:rsid w:val="00DC44AC"/>
    <w:rsid w:val="00DC46E0"/>
    <w:rsid w:val="00DC4978"/>
    <w:rsid w:val="00DC4CB9"/>
    <w:rsid w:val="00DC4E15"/>
    <w:rsid w:val="00DC5627"/>
    <w:rsid w:val="00DC57EB"/>
    <w:rsid w:val="00DC5B51"/>
    <w:rsid w:val="00DC5BE4"/>
    <w:rsid w:val="00DC5F70"/>
    <w:rsid w:val="00DC5FB7"/>
    <w:rsid w:val="00DC6124"/>
    <w:rsid w:val="00DC645D"/>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CE5"/>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86"/>
    <w:rsid w:val="00DE610E"/>
    <w:rsid w:val="00DE6115"/>
    <w:rsid w:val="00DE6164"/>
    <w:rsid w:val="00DE63F1"/>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DB5"/>
    <w:rsid w:val="00DF0E81"/>
    <w:rsid w:val="00DF10A7"/>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07"/>
    <w:rsid w:val="00DF5955"/>
    <w:rsid w:val="00DF59DA"/>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20F"/>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7302"/>
    <w:rsid w:val="00E373D6"/>
    <w:rsid w:val="00E3741E"/>
    <w:rsid w:val="00E37424"/>
    <w:rsid w:val="00E37746"/>
    <w:rsid w:val="00E377D5"/>
    <w:rsid w:val="00E37845"/>
    <w:rsid w:val="00E37A1A"/>
    <w:rsid w:val="00E37A40"/>
    <w:rsid w:val="00E37A8D"/>
    <w:rsid w:val="00E37B55"/>
    <w:rsid w:val="00E37B62"/>
    <w:rsid w:val="00E37E57"/>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438"/>
    <w:rsid w:val="00E454A7"/>
    <w:rsid w:val="00E454D9"/>
    <w:rsid w:val="00E4574A"/>
    <w:rsid w:val="00E45919"/>
    <w:rsid w:val="00E45B1F"/>
    <w:rsid w:val="00E45C1B"/>
    <w:rsid w:val="00E45C45"/>
    <w:rsid w:val="00E45CAB"/>
    <w:rsid w:val="00E45EB8"/>
    <w:rsid w:val="00E45F7B"/>
    <w:rsid w:val="00E46038"/>
    <w:rsid w:val="00E46087"/>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8E6"/>
    <w:rsid w:val="00E52900"/>
    <w:rsid w:val="00E529B7"/>
    <w:rsid w:val="00E529CD"/>
    <w:rsid w:val="00E52A0D"/>
    <w:rsid w:val="00E52FA0"/>
    <w:rsid w:val="00E5306B"/>
    <w:rsid w:val="00E531AA"/>
    <w:rsid w:val="00E53226"/>
    <w:rsid w:val="00E53651"/>
    <w:rsid w:val="00E53864"/>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73"/>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39"/>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87"/>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CE"/>
    <w:rsid w:val="00E871E3"/>
    <w:rsid w:val="00E87402"/>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417"/>
    <w:rsid w:val="00EB442A"/>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1F19"/>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116"/>
    <w:rsid w:val="00F0121F"/>
    <w:rsid w:val="00F012E6"/>
    <w:rsid w:val="00F0140A"/>
    <w:rsid w:val="00F019DD"/>
    <w:rsid w:val="00F01B15"/>
    <w:rsid w:val="00F01C16"/>
    <w:rsid w:val="00F01D16"/>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0EC"/>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97D"/>
    <w:rsid w:val="00F22D00"/>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A79"/>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33"/>
    <w:rsid w:val="00F37240"/>
    <w:rsid w:val="00F37278"/>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40"/>
    <w:rsid w:val="00F42FB5"/>
    <w:rsid w:val="00F42FCD"/>
    <w:rsid w:val="00F43075"/>
    <w:rsid w:val="00F43094"/>
    <w:rsid w:val="00F432B8"/>
    <w:rsid w:val="00F4338F"/>
    <w:rsid w:val="00F4365A"/>
    <w:rsid w:val="00F4376D"/>
    <w:rsid w:val="00F4389C"/>
    <w:rsid w:val="00F439EE"/>
    <w:rsid w:val="00F43F8A"/>
    <w:rsid w:val="00F44577"/>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E2"/>
    <w:rsid w:val="00F7439F"/>
    <w:rsid w:val="00F74475"/>
    <w:rsid w:val="00F7465E"/>
    <w:rsid w:val="00F749EC"/>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AC3"/>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7"/>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774"/>
    <w:rsid w:val="00F9280B"/>
    <w:rsid w:val="00F92A9C"/>
    <w:rsid w:val="00F92E32"/>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ED3"/>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3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773"/>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C8D"/>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4FA"/>
    <w:rsid w:val="00FE4589"/>
    <w:rsid w:val="00FE4674"/>
    <w:rsid w:val="00FE481D"/>
    <w:rsid w:val="00FE4884"/>
    <w:rsid w:val="00FE4922"/>
    <w:rsid w:val="00FE4B66"/>
    <w:rsid w:val="00FE535F"/>
    <w:rsid w:val="00FE53B5"/>
    <w:rsid w:val="00FE54C1"/>
    <w:rsid w:val="00FE54F0"/>
    <w:rsid w:val="00FE568F"/>
    <w:rsid w:val="00FE5A5B"/>
    <w:rsid w:val="00FE5A97"/>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57B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出段落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出段落"/>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a">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b">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c">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d">
    <w:name w:val="正文文本 字符1"/>
    <w:basedOn w:val="a2"/>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13798913">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4981749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0956348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6011600">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4630743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E3223-3FE8-4065-8E86-49409B27D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2996</TotalTime>
  <Pages>2</Pages>
  <Words>902</Words>
  <Characters>5147</Characters>
  <Application>Microsoft Office Word</Application>
  <DocSecurity>0</DocSecurity>
  <Lines>42</Lines>
  <Paragraphs>12</Paragraphs>
  <ScaleCrop>false</ScaleCrop>
  <Company>Vivo</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1471</cp:revision>
  <cp:lastPrinted>2011-08-02T21:36:00Z</cp:lastPrinted>
  <dcterms:created xsi:type="dcterms:W3CDTF">2020-08-14T10:15:00Z</dcterms:created>
  <dcterms:modified xsi:type="dcterms:W3CDTF">2021-05-11T10:44:00Z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